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268"/>
      </w:tblGrid>
      <w:tr w:rsidR="00836714" w:rsidRPr="00836714" w:rsidTr="00836714">
        <w:tc>
          <w:tcPr>
            <w:tcW w:w="11268" w:type="dxa"/>
            <w:tcBorders>
              <w:top w:val="single" w:sz="4" w:space="0" w:color="000000"/>
              <w:left w:val="single" w:sz="4" w:space="0" w:color="000000"/>
              <w:bottom w:val="single" w:sz="4" w:space="0" w:color="000000"/>
              <w:right w:val="single" w:sz="4" w:space="0" w:color="000000"/>
            </w:tcBorders>
            <w:vAlign w:val="center"/>
          </w:tcPr>
          <w:p w:rsidR="00836714" w:rsidRPr="00836714" w:rsidRDefault="00836714" w:rsidP="003F2D23">
            <w:pPr>
              <w:jc w:val="center"/>
              <w:rPr>
                <w:rFonts w:asciiTheme="majorHAnsi" w:eastAsia="Times New Roman" w:hAnsiTheme="majorHAnsi"/>
                <w:bCs/>
                <w:sz w:val="26"/>
                <w:szCs w:val="26"/>
              </w:rPr>
            </w:pPr>
            <w:bookmarkStart w:id="0" w:name="_GoBack"/>
            <w:r w:rsidRPr="00836714">
              <w:rPr>
                <w:rFonts w:asciiTheme="majorHAnsi" w:eastAsia="Times New Roman" w:hAnsiTheme="majorHAnsi"/>
                <w:sz w:val="42"/>
                <w:szCs w:val="26"/>
              </w:rPr>
              <w:t>NỘI DUNG CÂU HỎI THẢO LUẬN TPHCM HỌC (3)</w:t>
            </w:r>
            <w:bookmarkEnd w:id="0"/>
          </w:p>
        </w:tc>
      </w:tr>
      <w:tr w:rsidR="00836714" w:rsidRPr="00836714" w:rsidTr="00836714">
        <w:tc>
          <w:tcPr>
            <w:tcW w:w="11268" w:type="dxa"/>
            <w:tcBorders>
              <w:top w:val="single" w:sz="4" w:space="0" w:color="000000"/>
              <w:left w:val="single" w:sz="4" w:space="0" w:color="000000"/>
              <w:bottom w:val="single" w:sz="4" w:space="0" w:color="000000"/>
              <w:right w:val="single" w:sz="4" w:space="0" w:color="000000"/>
            </w:tcBorders>
          </w:tcPr>
          <w:p w:rsidR="00836714" w:rsidRPr="00836714" w:rsidRDefault="00836714" w:rsidP="00AE0F37">
            <w:pPr>
              <w:ind w:left="540"/>
              <w:jc w:val="both"/>
              <w:rPr>
                <w:rFonts w:asciiTheme="majorHAnsi" w:hAnsiTheme="majorHAnsi"/>
                <w:sz w:val="26"/>
                <w:szCs w:val="26"/>
              </w:rPr>
            </w:pPr>
            <w:r w:rsidRPr="00836714">
              <w:rPr>
                <w:rFonts w:asciiTheme="majorHAnsi" w:eastAsia="Times New Roman" w:hAnsiTheme="majorHAnsi"/>
                <w:bCs/>
                <w:sz w:val="26"/>
                <w:szCs w:val="26"/>
              </w:rPr>
              <w:t xml:space="preserve">Câu </w:t>
            </w:r>
            <w:proofErr w:type="gramStart"/>
            <w:r w:rsidRPr="00836714">
              <w:rPr>
                <w:rFonts w:asciiTheme="majorHAnsi" w:eastAsia="Times New Roman" w:hAnsiTheme="majorHAnsi"/>
                <w:bCs/>
                <w:sz w:val="26"/>
                <w:szCs w:val="26"/>
              </w:rPr>
              <w:t>1 :</w:t>
            </w:r>
            <w:proofErr w:type="gramEnd"/>
            <w:r w:rsidRPr="00836714">
              <w:rPr>
                <w:rFonts w:asciiTheme="majorHAnsi" w:eastAsia="Times New Roman" w:hAnsiTheme="majorHAnsi"/>
                <w:bCs/>
                <w:sz w:val="26"/>
                <w:szCs w:val="26"/>
              </w:rPr>
              <w:t xml:space="preserve"> </w:t>
            </w:r>
            <w:r w:rsidRPr="00836714">
              <w:rPr>
                <w:rFonts w:asciiTheme="majorHAnsi" w:hAnsiTheme="majorHAnsi"/>
                <w:sz w:val="26"/>
                <w:szCs w:val="26"/>
              </w:rPr>
              <w:t xml:space="preserve">Đồng chí hãy phân tích một trong những cơ sở hình thành nguồn lực phát triển TPHCM ? Cho biết suy nghĩ, nhận thức của bản thân về nguồn nhân lực của Thành phố hiện nay </w:t>
            </w:r>
          </w:p>
          <w:p w:rsidR="00836714" w:rsidRPr="00836714" w:rsidRDefault="00836714" w:rsidP="00AE0F37">
            <w:pPr>
              <w:ind w:left="540"/>
              <w:jc w:val="both"/>
              <w:rPr>
                <w:rFonts w:asciiTheme="majorHAnsi" w:eastAsia="Times New Roman" w:hAnsiTheme="majorHAnsi"/>
                <w:bCs/>
                <w:sz w:val="26"/>
                <w:szCs w:val="26"/>
                <w:u w:val="single"/>
              </w:rPr>
            </w:pP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Cs/>
                <w:sz w:val="26"/>
                <w:szCs w:val="26"/>
              </w:rPr>
              <w:t>A. CHỦ ĐỀ</w:t>
            </w:r>
            <w:r w:rsidRPr="00836714">
              <w:rPr>
                <w:rFonts w:asciiTheme="majorHAnsi" w:eastAsia="Times New Roman" w:hAnsiTheme="majorHAnsi"/>
                <w:b w:val="0"/>
                <w:bCs/>
                <w:sz w:val="26"/>
                <w:szCs w:val="26"/>
              </w:rPr>
              <w:t>: Yếu tố cơ bản tại nên nguồn lực phát triển KT-XH cho TP.HCM.</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Cs/>
                <w:sz w:val="26"/>
                <w:szCs w:val="26"/>
              </w:rPr>
              <w:t>B. TRỌNG TÂM</w:t>
            </w:r>
            <w:r w:rsidRPr="00836714">
              <w:rPr>
                <w:rFonts w:asciiTheme="majorHAnsi" w:eastAsia="Times New Roman" w:hAnsiTheme="majorHAnsi"/>
                <w:b w:val="0"/>
                <w:bCs/>
                <w:sz w:val="26"/>
                <w:szCs w:val="26"/>
              </w:rPr>
              <w:t xml:space="preserve">: </w:t>
            </w:r>
          </w:p>
          <w:p w:rsidR="00836714" w:rsidRPr="00836714" w:rsidRDefault="00836714" w:rsidP="00B369B3">
            <w:pPr>
              <w:numPr>
                <w:ilvl w:val="0"/>
                <w:numId w:val="122"/>
              </w:numPr>
              <w:ind w:left="900"/>
              <w:jc w:val="both"/>
              <w:rPr>
                <w:rFonts w:asciiTheme="majorHAnsi" w:eastAsia="Times New Roman" w:hAnsiTheme="majorHAnsi"/>
                <w:bCs/>
                <w:sz w:val="26"/>
                <w:szCs w:val="26"/>
              </w:rPr>
            </w:pPr>
            <w:r w:rsidRPr="00836714">
              <w:rPr>
                <w:rFonts w:asciiTheme="majorHAnsi" w:eastAsia="Times New Roman" w:hAnsiTheme="majorHAnsi"/>
                <w:b w:val="0"/>
                <w:sz w:val="26"/>
                <w:szCs w:val="26"/>
              </w:rPr>
              <w:t>Các nguồn lực chính của TP.HCM</w:t>
            </w:r>
          </w:p>
          <w:p w:rsidR="00836714" w:rsidRPr="00836714" w:rsidRDefault="00836714" w:rsidP="00B369B3">
            <w:pPr>
              <w:numPr>
                <w:ilvl w:val="0"/>
                <w:numId w:val="123"/>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Các nuồn lực tự nhiên (vị trí địa hình, khí hậu, sông ngòi – kênh rạch, hệ sinh thái – thổ nhưỡng).</w:t>
            </w:r>
          </w:p>
          <w:p w:rsidR="00836714" w:rsidRPr="00836714" w:rsidRDefault="00836714" w:rsidP="00B369B3">
            <w:pPr>
              <w:numPr>
                <w:ilvl w:val="0"/>
                <w:numId w:val="123"/>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Các yếu tố kinh tế xã hội (yếu tố hạ tầng cơ sở, yếu tố con người – nguồn nhân lực).</w:t>
            </w:r>
          </w:p>
          <w:p w:rsidR="00836714" w:rsidRPr="00836714" w:rsidRDefault="00836714" w:rsidP="00B369B3">
            <w:pPr>
              <w:numPr>
                <w:ilvl w:val="0"/>
                <w:numId w:val="122"/>
              </w:numPr>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Nguồn lực quan trọng nhất : Con người – nguồn nhân lực</w:t>
            </w:r>
          </w:p>
          <w:p w:rsidR="00836714" w:rsidRPr="00836714" w:rsidRDefault="00836714" w:rsidP="00B369B3">
            <w:pPr>
              <w:numPr>
                <w:ilvl w:val="0"/>
                <w:numId w:val="122"/>
              </w:numPr>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Nêu nhận thức của bản thân</w:t>
            </w:r>
          </w:p>
          <w:p w:rsidR="00836714" w:rsidRPr="00836714" w:rsidRDefault="00836714" w:rsidP="00B369B3">
            <w:pPr>
              <w:jc w:val="both"/>
              <w:rPr>
                <w:rFonts w:asciiTheme="majorHAnsi" w:eastAsia="Times New Roman" w:hAnsiTheme="majorHAnsi"/>
                <w:bCs/>
                <w:sz w:val="26"/>
                <w:szCs w:val="26"/>
              </w:rPr>
            </w:pPr>
            <w:r w:rsidRPr="00836714">
              <w:rPr>
                <w:rFonts w:asciiTheme="majorHAnsi" w:eastAsia="Times New Roman" w:hAnsiTheme="majorHAnsi"/>
                <w:bCs/>
                <w:sz w:val="26"/>
                <w:szCs w:val="26"/>
              </w:rPr>
              <w:t>C. Đặc điểm nguồn lực</w:t>
            </w:r>
          </w:p>
          <w:p w:rsidR="00836714" w:rsidRPr="00836714" w:rsidRDefault="00836714" w:rsidP="00B369B3">
            <w:pPr>
              <w:jc w:val="both"/>
              <w:rPr>
                <w:rFonts w:asciiTheme="majorHAnsi" w:eastAsia="Times New Roman" w:hAnsiTheme="majorHAnsi"/>
                <w:bCs/>
                <w:sz w:val="26"/>
                <w:szCs w:val="26"/>
              </w:rPr>
            </w:pPr>
            <w:r w:rsidRPr="00836714">
              <w:rPr>
                <w:rFonts w:asciiTheme="majorHAnsi" w:eastAsia="Times New Roman" w:hAnsiTheme="majorHAnsi"/>
                <w:bCs/>
                <w:sz w:val="26"/>
                <w:szCs w:val="26"/>
              </w:rPr>
              <w:t>1.1: Dân số:</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Dân số 10-11 triệu người</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Cơ cấu trong độ tuổi lao động là 2/3 =&gt; dân số trẻ, năng động, điều kiện để phát triển. TP đang ở thời kỳ dân số vàng.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Tốc độ tăng d</w:t>
            </w:r>
            <w:r w:rsidRPr="00836714">
              <w:rPr>
                <w:rFonts w:asciiTheme="majorHAnsi" w:eastAsia="Times New Roman" w:hAnsiTheme="majorHAnsi" w:cs="VNI-Times"/>
                <w:b w:val="0"/>
                <w:bCs/>
                <w:sz w:val="26"/>
                <w:szCs w:val="26"/>
              </w:rPr>
              <w:t>â</w:t>
            </w:r>
            <w:r w:rsidRPr="00836714">
              <w:rPr>
                <w:rFonts w:asciiTheme="majorHAnsi" w:eastAsia="Times New Roman" w:hAnsiTheme="majorHAnsi"/>
                <w:b w:val="0"/>
                <w:bCs/>
                <w:sz w:val="26"/>
                <w:szCs w:val="26"/>
              </w:rPr>
              <w:t xml:space="preserve">n số nhanh (tăng cơ học). </w:t>
            </w:r>
            <w:proofErr w:type="gramStart"/>
            <w:r w:rsidRPr="00836714">
              <w:rPr>
                <w:rFonts w:asciiTheme="majorHAnsi" w:eastAsia="Times New Roman" w:hAnsiTheme="majorHAnsi"/>
                <w:b w:val="0"/>
                <w:bCs/>
                <w:sz w:val="26"/>
                <w:szCs w:val="26"/>
              </w:rPr>
              <w:t>tỉ</w:t>
            </w:r>
            <w:proofErr w:type="gramEnd"/>
            <w:r w:rsidRPr="00836714">
              <w:rPr>
                <w:rFonts w:asciiTheme="majorHAnsi" w:eastAsia="Times New Roman" w:hAnsiTheme="majorHAnsi"/>
                <w:b w:val="0"/>
                <w:bCs/>
                <w:sz w:val="26"/>
                <w:szCs w:val="26"/>
              </w:rPr>
              <w:t xml:space="preserve"> lệ nam nữ là nam &lt;48% dân số, nữ &gt; 52%.  Do đặc điểm phát triển kinh tế dịch vụ, phần lớn cần lao động nữ.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Dân số đ</w:t>
            </w:r>
            <w:r w:rsidRPr="00836714">
              <w:rPr>
                <w:rFonts w:asciiTheme="majorHAnsi" w:eastAsia="Times New Roman" w:hAnsiTheme="majorHAnsi" w:cs="VNI-Times"/>
                <w:b w:val="0"/>
                <w:bCs/>
                <w:sz w:val="26"/>
                <w:szCs w:val="26"/>
              </w:rPr>
              <w:t>ô</w:t>
            </w:r>
            <w:r w:rsidRPr="00836714">
              <w:rPr>
                <w:rFonts w:asciiTheme="majorHAnsi" w:eastAsia="Times New Roman" w:hAnsiTheme="majorHAnsi"/>
                <w:b w:val="0"/>
                <w:bCs/>
                <w:sz w:val="26"/>
                <w:szCs w:val="26"/>
              </w:rPr>
              <w:t>ng, chất lượng tốt.</w:t>
            </w:r>
          </w:p>
          <w:p w:rsidR="00836714" w:rsidRPr="00836714" w:rsidRDefault="00836714" w:rsidP="00B369B3">
            <w:pPr>
              <w:jc w:val="both"/>
              <w:rPr>
                <w:rFonts w:asciiTheme="majorHAnsi" w:eastAsia="Times New Roman" w:hAnsiTheme="majorHAnsi"/>
                <w:bCs/>
                <w:sz w:val="26"/>
                <w:szCs w:val="26"/>
              </w:rPr>
            </w:pPr>
            <w:r w:rsidRPr="00836714">
              <w:rPr>
                <w:rFonts w:asciiTheme="majorHAnsi" w:eastAsia="Times New Roman" w:hAnsiTheme="majorHAnsi"/>
                <w:bCs/>
                <w:sz w:val="26"/>
                <w:szCs w:val="26"/>
              </w:rPr>
              <w:t>1.2: Lao động</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Theo trình độ lao động:</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Đa đạng các bậc đ</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o tạo, từ lao động phổ thông, trung bình đến có tay nghề, trình độ cao, lao động chất xám.</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Nhóm ngành: nông, lâm, ngư nghiệp, CN-XD, DV</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Xây dựng nông thôn mới ở ngoại thành, đ</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o tạo cho nông dân.</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Theo chất lượng lao động:</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Có kỹ năng, kỷ luật, có ý thức và cạnh tranh cao =&gt; những người từ nơi xa đến tp lập nghiệp vì mục đ</w:t>
            </w:r>
            <w:r w:rsidRPr="00836714">
              <w:rPr>
                <w:rFonts w:asciiTheme="majorHAnsi" w:eastAsia="Times New Roman" w:hAnsiTheme="majorHAnsi" w:cs="VNI-Times"/>
                <w:b w:val="0"/>
                <w:bCs/>
                <w:sz w:val="26"/>
                <w:szCs w:val="26"/>
              </w:rPr>
              <w:t>í</w:t>
            </w:r>
            <w:r w:rsidRPr="00836714">
              <w:rPr>
                <w:rFonts w:asciiTheme="majorHAnsi" w:eastAsia="Times New Roman" w:hAnsiTheme="majorHAnsi"/>
                <w:b w:val="0"/>
                <w:bCs/>
                <w:sz w:val="26"/>
                <w:szCs w:val="26"/>
              </w:rPr>
              <w:t>ch kinh tế là chính, do đ</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 phải tự hoàn thiện và vươn lên. </w:t>
            </w:r>
          </w:p>
          <w:p w:rsidR="00836714" w:rsidRPr="00836714" w:rsidRDefault="00836714" w:rsidP="00B369B3">
            <w:pPr>
              <w:jc w:val="both"/>
              <w:rPr>
                <w:rFonts w:asciiTheme="majorHAnsi" w:eastAsia="Times New Roman" w:hAnsiTheme="majorHAnsi"/>
                <w:bCs/>
                <w:sz w:val="26"/>
                <w:szCs w:val="26"/>
              </w:rPr>
            </w:pPr>
            <w:r w:rsidRPr="00836714">
              <w:rPr>
                <w:rFonts w:asciiTheme="majorHAnsi" w:eastAsia="Times New Roman" w:hAnsiTheme="majorHAnsi"/>
                <w:bCs/>
                <w:sz w:val="26"/>
                <w:szCs w:val="26"/>
              </w:rPr>
              <w:t>1.3: Vị trí, vai trò của nguồn lực đối với sự phát triển của TP.</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Nguồn nhân lực so với các nguồn lực khác?</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Vị trí quyết định đối với sự phát triển nhanh, toàn diện và bền vững của thành phố.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ab/>
              <w:t>Vế lý luận: Quan điểm của chủ nghĩa Mac-Lenin về lực lượng sản xuất. Theo đ</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llsx bao gồm các thành tố (1) người lđ (2) c</w:t>
            </w:r>
            <w:r w:rsidRPr="00836714">
              <w:rPr>
                <w:rFonts w:asciiTheme="majorHAnsi" w:eastAsia="Times New Roman" w:hAnsiTheme="majorHAnsi" w:cs="VNI-Times"/>
                <w:b w:val="0"/>
                <w:bCs/>
                <w:sz w:val="26"/>
                <w:szCs w:val="26"/>
              </w:rPr>
              <w:t>ô</w:t>
            </w:r>
            <w:r w:rsidRPr="00836714">
              <w:rPr>
                <w:rFonts w:asciiTheme="majorHAnsi" w:eastAsia="Times New Roman" w:hAnsiTheme="majorHAnsi"/>
                <w:b w:val="0"/>
                <w:bCs/>
                <w:sz w:val="26"/>
                <w:szCs w:val="26"/>
              </w:rPr>
              <w:t>ng cụ lđ, phương tiện lđ (CN h</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a, HĐ h</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a) dựa vào khoa học công nghệ do con người tạo ra (3) tài nguyên thiên nhiên (4) hạ tầng cơ sở (đường xá, cầu cống, kho bãi) (5) tài chính, vốn. </w:t>
            </w:r>
            <w:proofErr w:type="gramStart"/>
            <w:r w:rsidRPr="00836714">
              <w:rPr>
                <w:rFonts w:asciiTheme="majorHAnsi" w:eastAsia="Times New Roman" w:hAnsiTheme="majorHAnsi"/>
                <w:b w:val="0"/>
                <w:bCs/>
                <w:sz w:val="26"/>
                <w:szCs w:val="26"/>
              </w:rPr>
              <w:t>trong</w:t>
            </w:r>
            <w:proofErr w:type="gramEnd"/>
            <w:r w:rsidRPr="00836714">
              <w:rPr>
                <w:rFonts w:asciiTheme="majorHAnsi" w:eastAsia="Times New Roman" w:hAnsiTheme="majorHAnsi"/>
                <w:b w:val="0"/>
                <w:bCs/>
                <w:sz w:val="26"/>
                <w:szCs w:val="26"/>
              </w:rPr>
              <w:t xml:space="preserve"> đ</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 con người là nhân tố quan trọng nhất vì vừa là động lực, vừa là mục tiêu của mọi hoạt động sx.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ab/>
              <w:t>Về chủ trương: Nghị quyết 9 đ</w:t>
            </w:r>
            <w:r w:rsidRPr="00836714">
              <w:rPr>
                <w:rFonts w:asciiTheme="majorHAnsi" w:eastAsia="Times New Roman" w:hAnsiTheme="majorHAnsi" w:cs="VNI-Times"/>
                <w:b w:val="0"/>
                <w:bCs/>
                <w:sz w:val="26"/>
                <w:szCs w:val="26"/>
              </w:rPr>
              <w:t>ã</w:t>
            </w:r>
            <w:r w:rsidRPr="00836714">
              <w:rPr>
                <w:rFonts w:asciiTheme="majorHAnsi" w:eastAsia="Times New Roman" w:hAnsiTheme="majorHAnsi"/>
                <w:b w:val="0"/>
                <w:bCs/>
                <w:sz w:val="26"/>
                <w:szCs w:val="26"/>
              </w:rPr>
              <w:t xml:space="preserve"> n</w:t>
            </w:r>
            <w:r w:rsidRPr="00836714">
              <w:rPr>
                <w:rFonts w:asciiTheme="majorHAnsi" w:eastAsia="Times New Roman" w:hAnsiTheme="majorHAnsi" w:cs="VNI-Times"/>
                <w:b w:val="0"/>
                <w:bCs/>
                <w:sz w:val="26"/>
                <w:szCs w:val="26"/>
              </w:rPr>
              <w:t>ê</w:t>
            </w:r>
            <w:r w:rsidRPr="00836714">
              <w:rPr>
                <w:rFonts w:asciiTheme="majorHAnsi" w:eastAsia="Times New Roman" w:hAnsiTheme="majorHAnsi"/>
                <w:b w:val="0"/>
                <w:bCs/>
                <w:sz w:val="26"/>
                <w:szCs w:val="26"/>
              </w:rPr>
              <w:t>u 6 chương trình đột phá, trong đ</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 chương trình thứ nhất là nâng cao chất lượng nguồn lực lđ để phục vụ CN hóa, HĐ h</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a.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ab/>
              <w:t>Về thực tiễn: hiện tại cơ cấu kinh tế của TP là theo ngành, trong đ</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 dịch vụ (60%), CN (39%), NN (~ 1%) mà ngành dịch vụ thì kết quả hầu như đều do năng lực, kỹ năng lđ của người lđ tạo ra.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TP.HCM là hạt nhân về dịch vụ của cả nước. Ngành CN cũng kh</w:t>
            </w:r>
            <w:r w:rsidRPr="00836714">
              <w:rPr>
                <w:rFonts w:asciiTheme="majorHAnsi" w:eastAsia="Times New Roman" w:hAnsiTheme="majorHAnsi" w:cs="VNI-Times"/>
                <w:b w:val="0"/>
                <w:bCs/>
                <w:sz w:val="26"/>
                <w:szCs w:val="26"/>
              </w:rPr>
              <w:t>ô</w:t>
            </w:r>
            <w:r w:rsidRPr="00836714">
              <w:rPr>
                <w:rFonts w:asciiTheme="majorHAnsi" w:eastAsia="Times New Roman" w:hAnsiTheme="majorHAnsi"/>
                <w:b w:val="0"/>
                <w:bCs/>
                <w:sz w:val="26"/>
                <w:szCs w:val="26"/>
              </w:rPr>
              <w:t>ng phải là khai khoáng, chủ yếu là ngành chế biến, xuất nhập khẩu nghĩa l</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 xml:space="preserve"> cũng chỉ dựa vào con người là chính (không phải khai thác từ thiên nhiên).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K. tế TP không dựa vào khai thác tài nguyên mà dựa vào sức người, do đ</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 sẽ tạo ra sự phát triển bền vững do không làm hại môi trường, người lđ được đ</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o tạo sẽ càng ngày càng phát triển.</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TP.HCM so với các vùng miền khác: TP tập trung đ</w:t>
            </w:r>
            <w:r w:rsidRPr="00836714">
              <w:rPr>
                <w:rFonts w:asciiTheme="majorHAnsi" w:eastAsia="Times New Roman" w:hAnsiTheme="majorHAnsi" w:cs="VNI-Times"/>
                <w:b w:val="0"/>
                <w:bCs/>
                <w:sz w:val="26"/>
                <w:szCs w:val="26"/>
              </w:rPr>
              <w:t>ô</w:t>
            </w:r>
            <w:r w:rsidRPr="00836714">
              <w:rPr>
                <w:rFonts w:asciiTheme="majorHAnsi" w:eastAsia="Times New Roman" w:hAnsiTheme="majorHAnsi"/>
                <w:b w:val="0"/>
                <w:bCs/>
                <w:sz w:val="26"/>
                <w:szCs w:val="26"/>
              </w:rPr>
              <w:t>ng d</w:t>
            </w:r>
            <w:r w:rsidRPr="00836714">
              <w:rPr>
                <w:rFonts w:asciiTheme="majorHAnsi" w:eastAsia="Times New Roman" w:hAnsiTheme="majorHAnsi" w:cs="VNI-Times"/>
                <w:b w:val="0"/>
                <w:bCs/>
                <w:sz w:val="26"/>
                <w:szCs w:val="26"/>
              </w:rPr>
              <w:t>â</w:t>
            </w:r>
            <w:r w:rsidRPr="00836714">
              <w:rPr>
                <w:rFonts w:asciiTheme="majorHAnsi" w:eastAsia="Times New Roman" w:hAnsiTheme="majorHAnsi"/>
                <w:b w:val="0"/>
                <w:bCs/>
                <w:sz w:val="26"/>
                <w:szCs w:val="26"/>
              </w:rPr>
              <w:t>n, đa dạng, trẻ, khỏe, có kỹ năng trong khi c</w:t>
            </w:r>
            <w:r w:rsidRPr="00836714">
              <w:rPr>
                <w:rFonts w:asciiTheme="majorHAnsi" w:eastAsia="Times New Roman" w:hAnsiTheme="majorHAnsi" w:cs="VNI-Times"/>
                <w:b w:val="0"/>
                <w:bCs/>
                <w:sz w:val="26"/>
                <w:szCs w:val="26"/>
              </w:rPr>
              <w:t>á</w:t>
            </w:r>
            <w:r w:rsidRPr="00836714">
              <w:rPr>
                <w:rFonts w:asciiTheme="majorHAnsi" w:eastAsia="Times New Roman" w:hAnsiTheme="majorHAnsi"/>
                <w:b w:val="0"/>
                <w:bCs/>
                <w:sz w:val="26"/>
                <w:szCs w:val="26"/>
              </w:rPr>
              <w:t>c miền khác dân số đang gi</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 xml:space="preserve"> h</w:t>
            </w:r>
            <w:r w:rsidRPr="00836714">
              <w:rPr>
                <w:rFonts w:asciiTheme="majorHAnsi" w:eastAsia="Times New Roman" w:hAnsiTheme="majorHAnsi" w:cs="VNI-Times"/>
                <w:b w:val="0"/>
                <w:bCs/>
                <w:sz w:val="26"/>
                <w:szCs w:val="26"/>
              </w:rPr>
              <w:t>ó</w:t>
            </w:r>
            <w:r w:rsidRPr="00836714">
              <w:rPr>
                <w:rFonts w:asciiTheme="majorHAnsi" w:eastAsia="Times New Roman" w:hAnsiTheme="majorHAnsi"/>
                <w:b w:val="0"/>
                <w:bCs/>
                <w:sz w:val="26"/>
                <w:szCs w:val="26"/>
              </w:rPr>
              <w:t xml:space="preserve">a, mất nhân lực. TP giống nước Nhật, tài nguyên ít nhưng vẫn phát triển do khai thác nguồn lực con người và do công sức học tập.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Phương hướng phát triển nguồn lực: được nêu trong NQ ĐH 9 ĐCS VN v</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 xml:space="preserve"> NQ ĐH 9 Đảng bộ TP.HCM</w:t>
            </w:r>
          </w:p>
          <w:p w:rsidR="00836714" w:rsidRPr="00836714" w:rsidRDefault="00836714" w:rsidP="00B369B3">
            <w:pPr>
              <w:jc w:val="both"/>
              <w:rPr>
                <w:rFonts w:asciiTheme="majorHAnsi" w:eastAsia="Times New Roman" w:hAnsiTheme="majorHAnsi"/>
                <w:bCs/>
                <w:sz w:val="26"/>
                <w:szCs w:val="26"/>
              </w:rPr>
            </w:pPr>
            <w:r w:rsidRPr="00836714">
              <w:rPr>
                <w:rFonts w:asciiTheme="majorHAnsi" w:eastAsia="Times New Roman" w:hAnsiTheme="majorHAnsi"/>
                <w:bCs/>
                <w:sz w:val="26"/>
                <w:szCs w:val="26"/>
              </w:rPr>
              <w:t>2.1 Đẩy mạnh phát triển GD-ĐT</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TP có nhiều hệ đ</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o tạo</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Điều kiện đảm bảo phát triển về quy mô, hiện đại về chất lượng và trang bị cơ sở hiện đại. </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Tổ chức quá trình đ</w:t>
            </w:r>
            <w:r w:rsidRPr="00836714">
              <w:rPr>
                <w:rFonts w:asciiTheme="majorHAnsi" w:eastAsia="Times New Roman" w:hAnsiTheme="majorHAnsi" w:cs="VNI-Times"/>
                <w:b w:val="0"/>
                <w:bCs/>
                <w:sz w:val="26"/>
                <w:szCs w:val="26"/>
              </w:rPr>
              <w:t>à</w:t>
            </w:r>
            <w:r w:rsidRPr="00836714">
              <w:rPr>
                <w:rFonts w:asciiTheme="majorHAnsi" w:eastAsia="Times New Roman" w:hAnsiTheme="majorHAnsi"/>
                <w:b w:val="0"/>
                <w:bCs/>
                <w:sz w:val="26"/>
                <w:szCs w:val="26"/>
              </w:rPr>
              <w:t>o tạo nhân lực (NQ9 – mục số 3)</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Thay đổi mục tiêu, nội dung đ</w:t>
            </w:r>
            <w:r w:rsidRPr="00836714">
              <w:rPr>
                <w:rFonts w:asciiTheme="majorHAnsi" w:eastAsia="Times New Roman" w:hAnsiTheme="majorHAnsi" w:cs="VNI-Times"/>
                <w:b w:val="0"/>
                <w:bCs/>
                <w:sz w:val="26"/>
                <w:szCs w:val="26"/>
              </w:rPr>
              <w:t>á</w:t>
            </w:r>
            <w:r w:rsidRPr="00836714">
              <w:rPr>
                <w:rFonts w:asciiTheme="majorHAnsi" w:eastAsia="Times New Roman" w:hAnsiTheme="majorHAnsi"/>
                <w:b w:val="0"/>
                <w:bCs/>
                <w:sz w:val="26"/>
                <w:szCs w:val="26"/>
              </w:rPr>
              <w:t>p ứng đ</w:t>
            </w:r>
            <w:r w:rsidRPr="00836714">
              <w:rPr>
                <w:rFonts w:asciiTheme="majorHAnsi" w:eastAsia="Times New Roman" w:hAnsiTheme="majorHAnsi" w:cs="VNI-Times"/>
                <w:b w:val="0"/>
                <w:bCs/>
                <w:sz w:val="26"/>
                <w:szCs w:val="26"/>
              </w:rPr>
              <w:t>ò</w:t>
            </w:r>
            <w:r w:rsidRPr="00836714">
              <w:rPr>
                <w:rFonts w:asciiTheme="majorHAnsi" w:eastAsia="Times New Roman" w:hAnsiTheme="majorHAnsi"/>
                <w:b w:val="0"/>
                <w:bCs/>
                <w:sz w:val="26"/>
                <w:szCs w:val="26"/>
              </w:rPr>
              <w:t>i hỏi của xã hội, hợp tác quốc tế.</w:t>
            </w:r>
          </w:p>
          <w:p w:rsidR="00836714" w:rsidRPr="00836714" w:rsidRDefault="00836714" w:rsidP="00B369B3">
            <w:pPr>
              <w:jc w:val="both"/>
              <w:rPr>
                <w:rFonts w:asciiTheme="majorHAnsi" w:eastAsia="Times New Roman" w:hAnsiTheme="majorHAnsi"/>
                <w:bCs/>
                <w:sz w:val="26"/>
                <w:szCs w:val="26"/>
              </w:rPr>
            </w:pPr>
            <w:r w:rsidRPr="00836714">
              <w:rPr>
                <w:rFonts w:asciiTheme="majorHAnsi" w:eastAsia="Times New Roman" w:hAnsiTheme="majorHAnsi"/>
                <w:bCs/>
                <w:sz w:val="26"/>
                <w:szCs w:val="26"/>
              </w:rPr>
              <w:t>2.2 Đảm bảo chế độ cho người lđ</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Tiền lương</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Nhà ở</w:t>
            </w:r>
          </w:p>
          <w:p w:rsidR="00836714" w:rsidRPr="00836714" w:rsidRDefault="00836714" w:rsidP="00B369B3">
            <w:pPr>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Bồi dưỡng lđ</w:t>
            </w:r>
          </w:p>
          <w:p w:rsidR="00836714" w:rsidRPr="00836714" w:rsidRDefault="00836714" w:rsidP="00B369B3">
            <w:pPr>
              <w:numPr>
                <w:ilvl w:val="1"/>
                <w:numId w:val="121"/>
              </w:numPr>
              <w:jc w:val="both"/>
              <w:rPr>
                <w:rFonts w:asciiTheme="majorHAnsi" w:eastAsia="Times New Roman" w:hAnsiTheme="majorHAnsi"/>
                <w:bCs/>
                <w:sz w:val="26"/>
                <w:szCs w:val="26"/>
                <w:u w:val="single"/>
              </w:rPr>
            </w:pPr>
            <w:r w:rsidRPr="00836714">
              <w:rPr>
                <w:rFonts w:asciiTheme="majorHAnsi" w:eastAsia="Times New Roman" w:hAnsiTheme="majorHAnsi"/>
                <w:bCs/>
                <w:sz w:val="26"/>
                <w:szCs w:val="26"/>
              </w:rPr>
              <w:lastRenderedPageBreak/>
              <w:t>Cải thiện môi trường làm việc</w:t>
            </w:r>
          </w:p>
          <w:p w:rsidR="00836714" w:rsidRPr="00836714" w:rsidRDefault="00836714" w:rsidP="00AE0F37">
            <w:pPr>
              <w:tabs>
                <w:tab w:val="left" w:pos="900"/>
              </w:tabs>
              <w:spacing w:after="120"/>
              <w:jc w:val="both"/>
              <w:rPr>
                <w:rFonts w:asciiTheme="majorHAnsi" w:eastAsia="Times New Roman" w:hAnsiTheme="majorHAnsi"/>
                <w:bCs/>
                <w:sz w:val="26"/>
                <w:szCs w:val="26"/>
                <w:u w:val="single"/>
              </w:rPr>
            </w:pPr>
            <w:r w:rsidRPr="00836714">
              <w:rPr>
                <w:rFonts w:asciiTheme="majorHAnsi" w:eastAsia="Times New Roman" w:hAnsiTheme="majorHAnsi"/>
                <w:bCs/>
                <w:sz w:val="26"/>
                <w:szCs w:val="26"/>
                <w:u w:val="single"/>
              </w:rPr>
              <w:t xml:space="preserve">D. NHẬN THỨC, ĐÁNH GIÁ </w:t>
            </w:r>
          </w:p>
          <w:p w:rsidR="00836714" w:rsidRPr="00836714" w:rsidRDefault="00836714" w:rsidP="00AE0F37">
            <w:pPr>
              <w:tabs>
                <w:tab w:val="left" w:pos="900"/>
              </w:tabs>
              <w:spacing w:after="12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TPHCM hiện  đã có nhiều giải pháp để nâng cao chất lượng nguồn nhân lực song vẫn còn nhiều bất cập  về chất lượng nguồn nhân lực : </w:t>
            </w:r>
          </w:p>
          <w:p w:rsidR="00836714" w:rsidRPr="00836714" w:rsidRDefault="00836714" w:rsidP="00AE0F37">
            <w:pPr>
              <w:pStyle w:val="Heading2"/>
              <w:shd w:val="clear" w:color="auto" w:fill="FFFFFF"/>
              <w:spacing w:before="0" w:beforeAutospacing="0" w:after="0" w:afterAutospacing="0" w:line="300" w:lineRule="atLeast"/>
              <w:rPr>
                <w:rStyle w:val="apple-converted-space"/>
                <w:rFonts w:asciiTheme="majorHAnsi" w:hAnsiTheme="majorHAnsi"/>
                <w:sz w:val="26"/>
                <w:szCs w:val="26"/>
              </w:rPr>
            </w:pPr>
            <w:r w:rsidRPr="00836714">
              <w:rPr>
                <w:rFonts w:asciiTheme="majorHAnsi" w:hAnsiTheme="majorHAnsi"/>
                <w:b w:val="0"/>
                <w:sz w:val="26"/>
                <w:szCs w:val="26"/>
              </w:rPr>
              <w:t>+ Trung tâm Dự báo Nhu cầu</w:t>
            </w:r>
            <w:r w:rsidRPr="00836714">
              <w:rPr>
                <w:rStyle w:val="apple-converted-space"/>
                <w:rFonts w:asciiTheme="majorHAnsi" w:hAnsiTheme="majorHAnsi"/>
                <w:b w:val="0"/>
                <w:sz w:val="26"/>
                <w:szCs w:val="26"/>
              </w:rPr>
              <w:t> </w:t>
            </w:r>
            <w:hyperlink r:id="rId8" w:history="1">
              <w:r w:rsidRPr="00836714">
                <w:rPr>
                  <w:rStyle w:val="Hyperlink"/>
                  <w:rFonts w:asciiTheme="majorHAnsi" w:hAnsiTheme="majorHAnsi"/>
                  <w:b w:val="0"/>
                  <w:color w:val="auto"/>
                  <w:sz w:val="26"/>
                  <w:szCs w:val="26"/>
                  <w:u w:val="none"/>
                </w:rPr>
                <w:t>nhân lực</w:t>
              </w:r>
            </w:hyperlink>
            <w:r w:rsidRPr="00836714">
              <w:rPr>
                <w:rStyle w:val="apple-converted-space"/>
                <w:rFonts w:asciiTheme="majorHAnsi" w:hAnsiTheme="majorHAnsi"/>
                <w:b w:val="0"/>
                <w:sz w:val="26"/>
                <w:szCs w:val="26"/>
              </w:rPr>
              <w:t> </w:t>
            </w:r>
            <w:r w:rsidRPr="00836714">
              <w:rPr>
                <w:rFonts w:asciiTheme="majorHAnsi" w:hAnsiTheme="majorHAnsi"/>
                <w:b w:val="0"/>
                <w:sz w:val="26"/>
                <w:szCs w:val="26"/>
              </w:rPr>
              <w:t>và Thông tin</w:t>
            </w:r>
            <w:r w:rsidRPr="00836714">
              <w:rPr>
                <w:rStyle w:val="apple-converted-space"/>
                <w:rFonts w:asciiTheme="majorHAnsi" w:hAnsiTheme="majorHAnsi"/>
                <w:b w:val="0"/>
                <w:sz w:val="26"/>
                <w:szCs w:val="26"/>
              </w:rPr>
              <w:t> </w:t>
            </w:r>
            <w:hyperlink r:id="rId9" w:history="1">
              <w:r w:rsidRPr="00836714">
                <w:rPr>
                  <w:rStyle w:val="Hyperlink"/>
                  <w:rFonts w:asciiTheme="majorHAnsi" w:hAnsiTheme="majorHAnsi"/>
                  <w:b w:val="0"/>
                  <w:color w:val="auto"/>
                  <w:sz w:val="26"/>
                  <w:szCs w:val="26"/>
                  <w:u w:val="none"/>
                </w:rPr>
                <w:t>thị trường lao động</w:t>
              </w:r>
            </w:hyperlink>
            <w:r w:rsidRPr="00836714">
              <w:rPr>
                <w:rStyle w:val="apple-converted-space"/>
                <w:rFonts w:asciiTheme="majorHAnsi" w:hAnsiTheme="majorHAnsi"/>
                <w:b w:val="0"/>
                <w:sz w:val="26"/>
                <w:szCs w:val="26"/>
              </w:rPr>
              <w:t> </w:t>
            </w:r>
            <w:r w:rsidRPr="00836714">
              <w:rPr>
                <w:rFonts w:asciiTheme="majorHAnsi" w:hAnsiTheme="majorHAnsi"/>
                <w:b w:val="0"/>
                <w:sz w:val="26"/>
                <w:szCs w:val="26"/>
              </w:rPr>
              <w:t>TP HCM vừa công bố một khảo sát khá bất ngờ khi xu hướng nhu cầu nhân lực theo trình độ chuyên môn năm 2014 lao động chưa qua đào tạo chiếm tới 37,29% trong khi đó trình độ đại học chỉ chiếm 13,68 %.</w:t>
            </w:r>
            <w:r w:rsidRPr="00836714">
              <w:rPr>
                <w:rStyle w:val="apple-converted-space"/>
                <w:rFonts w:asciiTheme="majorHAnsi" w:hAnsiTheme="majorHAnsi"/>
                <w:sz w:val="26"/>
                <w:szCs w:val="26"/>
              </w:rPr>
              <w:t> </w:t>
            </w:r>
          </w:p>
          <w:p w:rsidR="00836714" w:rsidRPr="00836714" w:rsidRDefault="00836714" w:rsidP="00AE0F37">
            <w:pPr>
              <w:pStyle w:val="Heading2"/>
              <w:shd w:val="clear" w:color="auto" w:fill="FFFFFF"/>
              <w:spacing w:before="0" w:beforeAutospacing="0" w:after="0" w:afterAutospacing="0" w:line="300" w:lineRule="atLeast"/>
              <w:rPr>
                <w:rStyle w:val="apple-converted-space"/>
                <w:rFonts w:asciiTheme="majorHAnsi" w:hAnsiTheme="majorHAnsi"/>
                <w:b w:val="0"/>
                <w:sz w:val="26"/>
                <w:szCs w:val="26"/>
              </w:rPr>
            </w:pPr>
            <w:r w:rsidRPr="00836714">
              <w:rPr>
                <w:rStyle w:val="apple-converted-space"/>
                <w:rFonts w:asciiTheme="majorHAnsi" w:hAnsiTheme="majorHAnsi"/>
                <w:b w:val="0"/>
                <w:sz w:val="26"/>
                <w:szCs w:val="26"/>
              </w:rPr>
              <w:t xml:space="preserve">+ Lệch pha cung - </w:t>
            </w:r>
            <w:proofErr w:type="gramStart"/>
            <w:r w:rsidRPr="00836714">
              <w:rPr>
                <w:rStyle w:val="apple-converted-space"/>
                <w:rFonts w:asciiTheme="majorHAnsi" w:hAnsiTheme="majorHAnsi"/>
                <w:b w:val="0"/>
                <w:sz w:val="26"/>
                <w:szCs w:val="26"/>
              </w:rPr>
              <w:t>cầu :</w:t>
            </w:r>
            <w:proofErr w:type="gramEnd"/>
            <w:r w:rsidRPr="00836714">
              <w:rPr>
                <w:rStyle w:val="apple-converted-space"/>
                <w:rFonts w:asciiTheme="majorHAnsi" w:hAnsiTheme="majorHAnsi"/>
                <w:b w:val="0"/>
                <w:sz w:val="26"/>
                <w:szCs w:val="26"/>
              </w:rPr>
              <w:t xml:space="preserve"> đào tạo chưa gắn với nhu cầu thực tế. </w:t>
            </w:r>
          </w:p>
          <w:p w:rsidR="00836714" w:rsidRPr="00836714" w:rsidRDefault="00836714" w:rsidP="00AE0F37">
            <w:pPr>
              <w:pStyle w:val="Heading2"/>
              <w:shd w:val="clear" w:color="auto" w:fill="FFFFFF"/>
              <w:spacing w:before="0" w:beforeAutospacing="0" w:after="0" w:afterAutospacing="0" w:line="300" w:lineRule="atLeast"/>
              <w:rPr>
                <w:rStyle w:val="apple-converted-space"/>
                <w:rFonts w:asciiTheme="majorHAnsi" w:hAnsiTheme="majorHAnsi"/>
                <w:b w:val="0"/>
                <w:sz w:val="26"/>
                <w:szCs w:val="26"/>
              </w:rPr>
            </w:pPr>
            <w:r w:rsidRPr="00836714">
              <w:rPr>
                <w:rStyle w:val="apple-converted-space"/>
                <w:rFonts w:asciiTheme="majorHAnsi" w:hAnsiTheme="majorHAnsi"/>
                <w:b w:val="0"/>
                <w:sz w:val="26"/>
                <w:szCs w:val="26"/>
              </w:rPr>
              <w:t xml:space="preserve">+ Lãng phí trong đào tạo. </w:t>
            </w:r>
          </w:p>
          <w:p w:rsidR="00836714" w:rsidRPr="00836714" w:rsidRDefault="00836714" w:rsidP="00AE0F37">
            <w:pPr>
              <w:pStyle w:val="Heading2"/>
              <w:shd w:val="clear" w:color="auto" w:fill="FFFFFF"/>
              <w:spacing w:before="0" w:beforeAutospacing="0" w:after="0" w:afterAutospacing="0" w:line="300" w:lineRule="atLeast"/>
              <w:rPr>
                <w:rStyle w:val="apple-converted-space"/>
                <w:rFonts w:asciiTheme="majorHAnsi" w:hAnsiTheme="majorHAnsi"/>
                <w:b w:val="0"/>
                <w:sz w:val="26"/>
                <w:szCs w:val="26"/>
              </w:rPr>
            </w:pPr>
            <w:r w:rsidRPr="00836714">
              <w:rPr>
                <w:rStyle w:val="apple-converted-space"/>
                <w:rFonts w:asciiTheme="majorHAnsi" w:hAnsiTheme="majorHAnsi"/>
                <w:b w:val="0"/>
                <w:sz w:val="26"/>
                <w:szCs w:val="26"/>
              </w:rPr>
              <w:t xml:space="preserve">+ Sự phối hợp giữa các doanh nghiệp và cơ sở đào tạo nhân lực còn hờ hững. </w:t>
            </w:r>
          </w:p>
          <w:p w:rsidR="00836714" w:rsidRPr="00836714" w:rsidRDefault="00836714" w:rsidP="00AE0F37">
            <w:pPr>
              <w:ind w:left="360"/>
              <w:jc w:val="both"/>
              <w:rPr>
                <w:rFonts w:asciiTheme="majorHAnsi" w:eastAsia="Times New Roman" w:hAnsiTheme="majorHAnsi"/>
                <w:bCs/>
                <w:sz w:val="26"/>
                <w:szCs w:val="26"/>
              </w:rPr>
            </w:pPr>
            <w:r w:rsidRPr="00836714">
              <w:rPr>
                <w:rFonts w:asciiTheme="majorHAnsi" w:eastAsia="Times New Roman" w:hAnsiTheme="majorHAnsi"/>
                <w:bCs/>
                <w:sz w:val="26"/>
                <w:szCs w:val="26"/>
              </w:rPr>
              <w:t>Để phát triển nguồn nhân lực đó chúng ta cần :</w:t>
            </w:r>
          </w:p>
          <w:p w:rsidR="00836714" w:rsidRPr="00836714" w:rsidRDefault="00836714" w:rsidP="00AE0F37">
            <w:pPr>
              <w:numPr>
                <w:ilvl w:val="0"/>
                <w:numId w:val="63"/>
              </w:numPr>
              <w:tabs>
                <w:tab w:val="left" w:pos="900"/>
              </w:tabs>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Nâng cao khả năng giáo dục – đào tạo các cấp từ cấp 1, 2, 3, </w:t>
            </w:r>
          </w:p>
          <w:p w:rsidR="00836714" w:rsidRPr="00836714" w:rsidRDefault="00836714" w:rsidP="00AE0F37">
            <w:pPr>
              <w:numPr>
                <w:ilvl w:val="0"/>
                <w:numId w:val="63"/>
              </w:numPr>
              <w:tabs>
                <w:tab w:val="left" w:pos="900"/>
              </w:tabs>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Đào tạo chuyên sâu, đi vào thực tế đối với các cấp: trung cấp nghề, cao đẳng – đại học và sau đại học.</w:t>
            </w:r>
          </w:p>
          <w:p w:rsidR="00836714" w:rsidRPr="00836714" w:rsidRDefault="00836714" w:rsidP="00AE0F37">
            <w:pPr>
              <w:numPr>
                <w:ilvl w:val="0"/>
                <w:numId w:val="63"/>
              </w:numPr>
              <w:tabs>
                <w:tab w:val="left" w:pos="900"/>
              </w:tabs>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Đào tạo các sinh viên các ngành – nghề </w:t>
            </w:r>
            <w:proofErr w:type="gramStart"/>
            <w:r w:rsidRPr="00836714">
              <w:rPr>
                <w:rFonts w:asciiTheme="majorHAnsi" w:eastAsia="Times New Roman" w:hAnsiTheme="majorHAnsi"/>
                <w:b w:val="0"/>
                <w:sz w:val="26"/>
                <w:szCs w:val="26"/>
              </w:rPr>
              <w:t>theo</w:t>
            </w:r>
            <w:proofErr w:type="gramEnd"/>
            <w:r w:rsidRPr="00836714">
              <w:rPr>
                <w:rFonts w:asciiTheme="majorHAnsi" w:eastAsia="Times New Roman" w:hAnsiTheme="majorHAnsi"/>
                <w:b w:val="0"/>
                <w:sz w:val="26"/>
                <w:szCs w:val="26"/>
              </w:rPr>
              <w:t xml:space="preserve"> nhu cầu xã hội và các ngành nghề trọng điểm.</w:t>
            </w:r>
          </w:p>
          <w:p w:rsidR="00836714" w:rsidRPr="00836714" w:rsidRDefault="00836714" w:rsidP="00AE0F37">
            <w:pPr>
              <w:numPr>
                <w:ilvl w:val="0"/>
                <w:numId w:val="63"/>
              </w:numPr>
              <w:tabs>
                <w:tab w:val="left" w:pos="900"/>
              </w:tabs>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Nghiên cứu, tiếp </w:t>
            </w:r>
            <w:proofErr w:type="gramStart"/>
            <w:r w:rsidRPr="00836714">
              <w:rPr>
                <w:rFonts w:asciiTheme="majorHAnsi" w:eastAsia="Times New Roman" w:hAnsiTheme="majorHAnsi"/>
                <w:b w:val="0"/>
                <w:sz w:val="26"/>
                <w:szCs w:val="26"/>
              </w:rPr>
              <w:t>thu</w:t>
            </w:r>
            <w:proofErr w:type="gramEnd"/>
            <w:r w:rsidRPr="00836714">
              <w:rPr>
                <w:rFonts w:asciiTheme="majorHAnsi" w:eastAsia="Times New Roman" w:hAnsiTheme="majorHAnsi"/>
                <w:b w:val="0"/>
                <w:sz w:val="26"/>
                <w:szCs w:val="26"/>
              </w:rPr>
              <w:t xml:space="preserve"> các biện pháp, các chương trình đào tạo tiên tiến của nước ngoài để ứng dụng vào giáo dục Việt Nam. Đào tạo quốc tế, cử nhân lực con người du học nước ngoài thuộc các ngành mũi nhọn</w:t>
            </w:r>
          </w:p>
          <w:p w:rsidR="00836714" w:rsidRPr="00836714" w:rsidRDefault="00836714" w:rsidP="00AE0F37">
            <w:pPr>
              <w:numPr>
                <w:ilvl w:val="0"/>
                <w:numId w:val="63"/>
              </w:numPr>
              <w:tabs>
                <w:tab w:val="left" w:pos="900"/>
              </w:tabs>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Xây dựng chế độ cơ chế, chính sách đải ngộ nguồn lực: Đời sống, lương bổng, nơi ăn, chốn ở, phân việc đúng ngành </w:t>
            </w:r>
            <w:proofErr w:type="gramStart"/>
            <w:r w:rsidRPr="00836714">
              <w:rPr>
                <w:rFonts w:asciiTheme="majorHAnsi" w:eastAsia="Times New Roman" w:hAnsiTheme="majorHAnsi"/>
                <w:b w:val="0"/>
                <w:sz w:val="26"/>
                <w:szCs w:val="26"/>
              </w:rPr>
              <w:t>học, …</w:t>
            </w:r>
            <w:proofErr w:type="gramEnd"/>
          </w:p>
          <w:p w:rsidR="00836714" w:rsidRPr="00836714" w:rsidRDefault="00836714" w:rsidP="00836714">
            <w:pPr>
              <w:numPr>
                <w:ilvl w:val="0"/>
                <w:numId w:val="63"/>
              </w:numPr>
              <w:tabs>
                <w:tab w:val="left" w:pos="900"/>
              </w:tabs>
              <w:spacing w:after="120"/>
              <w:ind w:left="907"/>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Tạo môi trường điều kiện làm việc bền vững.</w:t>
            </w:r>
          </w:p>
        </w:tc>
      </w:tr>
      <w:tr w:rsidR="00836714" w:rsidRPr="00836714" w:rsidTr="00836714">
        <w:tc>
          <w:tcPr>
            <w:tcW w:w="11268" w:type="dxa"/>
            <w:tcBorders>
              <w:top w:val="single" w:sz="4" w:space="0" w:color="000000"/>
              <w:left w:val="single" w:sz="4" w:space="0" w:color="000000"/>
              <w:bottom w:val="single" w:sz="4" w:space="0" w:color="000000"/>
              <w:right w:val="single" w:sz="4" w:space="0" w:color="000000"/>
            </w:tcBorders>
          </w:tcPr>
          <w:p w:rsidR="00836714" w:rsidRPr="00836714" w:rsidRDefault="00836714" w:rsidP="00AE0F37">
            <w:pPr>
              <w:spacing w:before="120" w:after="120"/>
              <w:ind w:left="907" w:hanging="907"/>
              <w:jc w:val="both"/>
              <w:rPr>
                <w:rFonts w:asciiTheme="majorHAnsi" w:eastAsia="Times New Roman" w:hAnsiTheme="majorHAnsi"/>
                <w:bCs/>
                <w:sz w:val="26"/>
                <w:szCs w:val="26"/>
              </w:rPr>
            </w:pPr>
            <w:r w:rsidRPr="00836714">
              <w:rPr>
                <w:rFonts w:asciiTheme="majorHAnsi" w:eastAsia="Times New Roman" w:hAnsiTheme="majorHAnsi"/>
                <w:bCs/>
                <w:sz w:val="26"/>
                <w:szCs w:val="26"/>
              </w:rPr>
              <w:lastRenderedPageBreak/>
              <w:t xml:space="preserve">Câu 2. </w:t>
            </w:r>
            <w:r w:rsidRPr="00836714">
              <w:rPr>
                <w:rFonts w:asciiTheme="majorHAnsi" w:hAnsiTheme="majorHAnsi"/>
                <w:sz w:val="26"/>
                <w:szCs w:val="26"/>
              </w:rPr>
              <w:t xml:space="preserve">Quá trình mở đất, lập chính quyền của người Việt Nam trên đất Sài Gòn diễn ra như thế </w:t>
            </w:r>
            <w:proofErr w:type="gramStart"/>
            <w:r w:rsidRPr="00836714">
              <w:rPr>
                <w:rFonts w:asciiTheme="majorHAnsi" w:hAnsiTheme="majorHAnsi"/>
                <w:sz w:val="26"/>
                <w:szCs w:val="26"/>
              </w:rPr>
              <w:t>nào ?</w:t>
            </w:r>
            <w:proofErr w:type="gramEnd"/>
            <w:r w:rsidRPr="00836714">
              <w:rPr>
                <w:rFonts w:asciiTheme="majorHAnsi" w:hAnsiTheme="majorHAnsi"/>
                <w:sz w:val="26"/>
                <w:szCs w:val="26"/>
              </w:rPr>
              <w:t xml:space="preserve"> Đồng chí có suy nghĩ, nhận định như thế nào về vấn đề </w:t>
            </w:r>
            <w:proofErr w:type="gramStart"/>
            <w:r w:rsidRPr="00836714">
              <w:rPr>
                <w:rFonts w:asciiTheme="majorHAnsi" w:hAnsiTheme="majorHAnsi"/>
                <w:sz w:val="26"/>
                <w:szCs w:val="26"/>
              </w:rPr>
              <w:t>này ?</w:t>
            </w:r>
            <w:proofErr w:type="gramEnd"/>
            <w:r w:rsidRPr="00836714">
              <w:rPr>
                <w:rFonts w:asciiTheme="majorHAnsi" w:hAnsiTheme="majorHAnsi"/>
                <w:sz w:val="26"/>
                <w:szCs w:val="26"/>
              </w:rPr>
              <w:t xml:space="preserve"> </w:t>
            </w:r>
          </w:p>
          <w:p w:rsidR="00836714" w:rsidRPr="00836714" w:rsidRDefault="00836714" w:rsidP="00AE0F37">
            <w:pPr>
              <w:numPr>
                <w:ilvl w:val="0"/>
                <w:numId w:val="65"/>
              </w:numPr>
              <w:jc w:val="both"/>
              <w:rPr>
                <w:rFonts w:asciiTheme="majorHAnsi" w:eastAsia="Times New Roman" w:hAnsiTheme="majorHAnsi"/>
                <w:b w:val="0"/>
                <w:sz w:val="26"/>
                <w:szCs w:val="26"/>
              </w:rPr>
            </w:pPr>
            <w:r w:rsidRPr="00836714">
              <w:rPr>
                <w:rFonts w:asciiTheme="majorHAnsi" w:eastAsia="Times New Roman" w:hAnsiTheme="majorHAnsi"/>
                <w:bCs/>
                <w:sz w:val="26"/>
                <w:szCs w:val="26"/>
                <w:u w:val="single"/>
              </w:rPr>
              <w:t>CHỦ ĐỀ</w:t>
            </w:r>
            <w:r w:rsidRPr="00836714">
              <w:rPr>
                <w:rFonts w:asciiTheme="majorHAnsi" w:eastAsia="Times New Roman" w:hAnsiTheme="majorHAnsi"/>
                <w:b w:val="0"/>
                <w:sz w:val="26"/>
                <w:szCs w:val="26"/>
              </w:rPr>
              <w:t xml:space="preserve"> : </w:t>
            </w:r>
            <w:r w:rsidRPr="00836714">
              <w:rPr>
                <w:rFonts w:asciiTheme="majorHAnsi" w:eastAsia="Times New Roman" w:hAnsiTheme="majorHAnsi"/>
                <w:sz w:val="26"/>
                <w:szCs w:val="26"/>
              </w:rPr>
              <w:t>Lịch sử TPHCM</w:t>
            </w:r>
            <w:r w:rsidRPr="00836714">
              <w:rPr>
                <w:rFonts w:asciiTheme="majorHAnsi" w:eastAsia="Times New Roman" w:hAnsiTheme="majorHAnsi"/>
                <w:b w:val="0"/>
                <w:sz w:val="26"/>
                <w:szCs w:val="26"/>
              </w:rPr>
              <w:t xml:space="preserve"> </w:t>
            </w:r>
          </w:p>
          <w:p w:rsidR="00836714" w:rsidRPr="00836714" w:rsidRDefault="00836714" w:rsidP="00AE0F37">
            <w:pPr>
              <w:numPr>
                <w:ilvl w:val="0"/>
                <w:numId w:val="65"/>
              </w:numPr>
              <w:jc w:val="both"/>
              <w:rPr>
                <w:rFonts w:asciiTheme="majorHAnsi" w:eastAsia="Times New Roman" w:hAnsiTheme="majorHAnsi"/>
                <w:b w:val="0"/>
                <w:sz w:val="26"/>
                <w:szCs w:val="26"/>
              </w:rPr>
            </w:pPr>
            <w:r w:rsidRPr="00836714">
              <w:rPr>
                <w:rFonts w:asciiTheme="majorHAnsi" w:eastAsia="Times New Roman" w:hAnsiTheme="majorHAnsi"/>
                <w:bCs/>
                <w:sz w:val="26"/>
                <w:szCs w:val="26"/>
                <w:u w:val="single"/>
              </w:rPr>
              <w:t>TRỌNG TÂM</w:t>
            </w:r>
            <w:r w:rsidRPr="00836714">
              <w:rPr>
                <w:rFonts w:asciiTheme="majorHAnsi" w:eastAsia="Times New Roman" w:hAnsiTheme="majorHAnsi"/>
                <w:b w:val="0"/>
                <w:sz w:val="26"/>
                <w:szCs w:val="26"/>
              </w:rPr>
              <w:t>.</w:t>
            </w:r>
          </w:p>
          <w:p w:rsidR="00836714" w:rsidRPr="00836714" w:rsidRDefault="00836714" w:rsidP="00AE0F37">
            <w:pPr>
              <w:numPr>
                <w:ilvl w:val="0"/>
                <w:numId w:val="9"/>
              </w:numPr>
              <w:ind w:left="900"/>
              <w:jc w:val="both"/>
              <w:rPr>
                <w:rFonts w:asciiTheme="majorHAnsi" w:eastAsia="Times New Roman" w:hAnsiTheme="majorHAnsi"/>
                <w:b w:val="0"/>
                <w:sz w:val="26"/>
                <w:szCs w:val="26"/>
              </w:rPr>
            </w:pPr>
            <w:r w:rsidRPr="00836714">
              <w:rPr>
                <w:rFonts w:asciiTheme="majorHAnsi" w:hAnsiTheme="majorHAnsi"/>
                <w:b w:val="0"/>
                <w:sz w:val="26"/>
                <w:szCs w:val="26"/>
              </w:rPr>
              <w:t>Quá trình mở đất, lập chính quyền của người Việt Nam trên đất Sài Gòn ( 1698 – 2012)</w:t>
            </w:r>
          </w:p>
          <w:p w:rsidR="00836714" w:rsidRPr="00836714" w:rsidRDefault="00836714" w:rsidP="00AE0F37">
            <w:pPr>
              <w:numPr>
                <w:ilvl w:val="0"/>
                <w:numId w:val="9"/>
              </w:numPr>
              <w:ind w:left="90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Nhận định về quá trình mở đất của cha ông. </w:t>
            </w:r>
          </w:p>
          <w:p w:rsidR="00836714" w:rsidRPr="00836714" w:rsidRDefault="00836714" w:rsidP="00AE0F37">
            <w:pPr>
              <w:numPr>
                <w:ilvl w:val="0"/>
                <w:numId w:val="65"/>
              </w:numPr>
              <w:spacing w:after="120"/>
              <w:jc w:val="both"/>
              <w:rPr>
                <w:rFonts w:asciiTheme="majorHAnsi" w:eastAsia="Times New Roman" w:hAnsiTheme="majorHAnsi"/>
                <w:bCs/>
                <w:sz w:val="26"/>
                <w:szCs w:val="26"/>
                <w:u w:val="single"/>
              </w:rPr>
            </w:pPr>
            <w:r w:rsidRPr="00836714">
              <w:rPr>
                <w:rFonts w:asciiTheme="majorHAnsi" w:eastAsia="Times New Roman" w:hAnsiTheme="majorHAnsi"/>
                <w:bCs/>
                <w:sz w:val="26"/>
                <w:szCs w:val="26"/>
                <w:u w:val="single"/>
              </w:rPr>
              <w:t>GIẢI QUYẾT VẤN ĐỀ</w:t>
            </w:r>
          </w:p>
          <w:p w:rsidR="00836714" w:rsidRPr="00836714" w:rsidRDefault="00836714" w:rsidP="00AE0F37">
            <w:pPr>
              <w:ind w:left="540"/>
              <w:jc w:val="both"/>
              <w:rPr>
                <w:rFonts w:asciiTheme="majorHAnsi" w:eastAsia="Times New Roman" w:hAnsiTheme="majorHAnsi"/>
                <w:sz w:val="26"/>
                <w:szCs w:val="26"/>
              </w:rPr>
            </w:pPr>
            <w:r w:rsidRPr="00836714">
              <w:rPr>
                <w:rFonts w:asciiTheme="majorHAnsi" w:hAnsiTheme="majorHAnsi"/>
                <w:sz w:val="26"/>
                <w:szCs w:val="26"/>
              </w:rPr>
              <w:t>1.Quá trình mở đất, lập chính quyền của người Việt Nam trên đất Sài Gòn</w:t>
            </w:r>
          </w:p>
          <w:p w:rsidR="00836714" w:rsidRPr="00836714" w:rsidRDefault="00836714" w:rsidP="00AE0F37">
            <w:pPr>
              <w:numPr>
                <w:ilvl w:val="0"/>
                <w:numId w:val="63"/>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Cuối thế kỉ XVII với việc ra đời của Phủ Gia Định (1698), Sài Gòn đã trở thành trung tâm chính trị, hành chính, kinh tế của toàn khu vực Nam Bộ.</w:t>
            </w:r>
          </w:p>
          <w:p w:rsidR="00836714" w:rsidRPr="00836714" w:rsidRDefault="00836714" w:rsidP="00AE0F37">
            <w:pPr>
              <w:numPr>
                <w:ilvl w:val="0"/>
                <w:numId w:val="63"/>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Cuối thế kỉ XVIII đầu thế kỉ XIX với việc ra đời của Gia Định Thành – Gia Định Kinh là thủ phủ của Nam Kỳ lục tỉnh. Sài Gòn trở thành một đô thị phát triển nhanh chóng, lớn nhất vùng nam Đông Dương; là trung tâm quân sự quan trọng bảo vệ toàn miền.</w:t>
            </w:r>
          </w:p>
          <w:p w:rsidR="00836714" w:rsidRPr="00836714" w:rsidRDefault="00836714" w:rsidP="00AE0F37">
            <w:pPr>
              <w:numPr>
                <w:ilvl w:val="0"/>
                <w:numId w:val="63"/>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Cuối thế kỉ XIX đầu thế kỉ XX:</w:t>
            </w:r>
          </w:p>
          <w:p w:rsidR="00836714" w:rsidRPr="00836714" w:rsidRDefault="00836714" w:rsidP="00AE0F37">
            <w:pPr>
              <w:numPr>
                <w:ilvl w:val="0"/>
                <w:numId w:val="93"/>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Sài Gòn trở thành thủ phủ của Liên bang Đông Dương, là hòn ngọc Viễn Đông. Sài Gòn trở thành đô thị loại 1 của Pháp ở hải ngoại.</w:t>
            </w:r>
          </w:p>
          <w:p w:rsidR="00836714" w:rsidRPr="00836714" w:rsidRDefault="00836714" w:rsidP="00AE0F37">
            <w:pPr>
              <w:numPr>
                <w:ilvl w:val="0"/>
                <w:numId w:val="93"/>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Đô thị Sài Gòn được mở rộng ra vùng Chợ Lớn. Kinh tế – xã hội có nhiều biến chuyển quan trọng.</w:t>
            </w:r>
          </w:p>
          <w:p w:rsidR="00836714" w:rsidRPr="00836714" w:rsidRDefault="00836714" w:rsidP="00AE0F37">
            <w:pPr>
              <w:numPr>
                <w:ilvl w:val="0"/>
                <w:numId w:val="63"/>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Cuối thế kỉ XX đến đầu thế kỉ XXI :</w:t>
            </w:r>
          </w:p>
          <w:p w:rsidR="00836714" w:rsidRPr="00836714" w:rsidRDefault="00836714" w:rsidP="00AE0F37">
            <w:pPr>
              <w:numPr>
                <w:ilvl w:val="0"/>
                <w:numId w:val="94"/>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TP.HCM phát triển nhanh, vững bước hội nhập thế giới và thể hiện vị trí là thành phố trung tâm của Nam Bộ và của cả nước.</w:t>
            </w:r>
          </w:p>
          <w:p w:rsidR="00836714" w:rsidRPr="00836714" w:rsidRDefault="00836714" w:rsidP="00AE0F37">
            <w:pPr>
              <w:numPr>
                <w:ilvl w:val="0"/>
                <w:numId w:val="94"/>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Trung tâm lớn về chính trị – hành </w:t>
            </w:r>
            <w:proofErr w:type="gramStart"/>
            <w:r w:rsidRPr="00836714">
              <w:rPr>
                <w:rFonts w:asciiTheme="majorHAnsi" w:eastAsia="Times New Roman" w:hAnsiTheme="majorHAnsi"/>
                <w:b w:val="0"/>
                <w:sz w:val="26"/>
                <w:szCs w:val="26"/>
              </w:rPr>
              <w:t>chính :</w:t>
            </w:r>
            <w:proofErr w:type="gramEnd"/>
            <w:r w:rsidRPr="00836714">
              <w:rPr>
                <w:rFonts w:asciiTheme="majorHAnsi" w:eastAsia="Times New Roman" w:hAnsiTheme="majorHAnsi"/>
                <w:b w:val="0"/>
                <w:sz w:val="26"/>
                <w:szCs w:val="26"/>
              </w:rPr>
              <w:t xml:space="preserve"> là nơi tập trung các văn phòng cơ quan đại diện của trong nước và nước ngoài trên các lĩnh vực khác nhau về kinh tế, chính trị, văn hóa, ngoại giao… Là nơi tập trung tất cả các hoạt động, hội nghị, hội họp, hội thảo quan trọng trong nước và quốc tế trên nhiều lĩnh vực khác nhau.</w:t>
            </w:r>
          </w:p>
          <w:p w:rsidR="00836714" w:rsidRPr="00836714" w:rsidRDefault="00836714" w:rsidP="00AE0F37">
            <w:pPr>
              <w:numPr>
                <w:ilvl w:val="0"/>
                <w:numId w:val="94"/>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Trung tâm về kinh tế :</w:t>
            </w:r>
          </w:p>
          <w:p w:rsidR="00836714" w:rsidRPr="00836714" w:rsidRDefault="00836714" w:rsidP="00AE0F37">
            <w:pPr>
              <w:numPr>
                <w:ilvl w:val="0"/>
                <w:numId w:val="95"/>
              </w:numPr>
              <w:ind w:left="144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Thành phố là trung tâm kinh tế của cả miền, cả </w:t>
            </w:r>
            <w:proofErr w:type="gramStart"/>
            <w:r w:rsidRPr="00836714">
              <w:rPr>
                <w:rFonts w:asciiTheme="majorHAnsi" w:eastAsia="Times New Roman" w:hAnsiTheme="majorHAnsi"/>
                <w:b w:val="0"/>
                <w:sz w:val="26"/>
                <w:szCs w:val="26"/>
              </w:rPr>
              <w:t>nước ,</w:t>
            </w:r>
            <w:proofErr w:type="gramEnd"/>
            <w:r w:rsidRPr="00836714">
              <w:rPr>
                <w:rFonts w:asciiTheme="majorHAnsi" w:eastAsia="Times New Roman" w:hAnsiTheme="majorHAnsi"/>
                <w:b w:val="0"/>
                <w:sz w:val="26"/>
                <w:szCs w:val="26"/>
              </w:rPr>
              <w:t xml:space="preserve"> giữ vị trí hạt nhân của vùng kinh tế trọng điểm phía Nam.</w:t>
            </w:r>
          </w:p>
          <w:p w:rsidR="00836714" w:rsidRPr="00836714" w:rsidRDefault="00836714" w:rsidP="00AE0F37">
            <w:pPr>
              <w:numPr>
                <w:ilvl w:val="0"/>
                <w:numId w:val="95"/>
              </w:numPr>
              <w:ind w:left="144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Là trung tâm công nghiệp của cả miền và cả nước với 3 khu chế xuất, 10 khu công nghiệp chiếm gần 60% tỉ trọng giá trị sản lượng công nghiệp của cả vùng.</w:t>
            </w:r>
          </w:p>
          <w:p w:rsidR="00836714" w:rsidRPr="00836714" w:rsidRDefault="00836714" w:rsidP="00AE0F37">
            <w:pPr>
              <w:numPr>
                <w:ilvl w:val="0"/>
                <w:numId w:val="95"/>
              </w:numPr>
              <w:ind w:left="144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Là trung tâm thương mại, xuất nhập khẩu, thương mại, du lịch với khối lượng cung – cầu hàng hóa lớn nhất cả nước. Doanh số thương mại của thành phố chiếm 70% cả nước.</w:t>
            </w:r>
          </w:p>
          <w:p w:rsidR="00836714" w:rsidRPr="00836714" w:rsidRDefault="00836714" w:rsidP="00AE0F37">
            <w:pPr>
              <w:numPr>
                <w:ilvl w:val="0"/>
                <w:numId w:val="95"/>
              </w:numPr>
              <w:ind w:left="144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Là trung tâm tài chính – ngân hàng. Thành phố là nơi tập trung cung – cầu tài chính lớn nhất cả nước.</w:t>
            </w:r>
          </w:p>
          <w:p w:rsidR="00836714" w:rsidRPr="00836714" w:rsidRDefault="00836714" w:rsidP="00AE0F37">
            <w:pPr>
              <w:numPr>
                <w:ilvl w:val="0"/>
                <w:numId w:val="95"/>
              </w:numPr>
              <w:ind w:left="144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lastRenderedPageBreak/>
              <w:t>Là trung tâm GTVT, bưu chính viễn thông với hệ thống GTVT tương đối phát triển đảm nhận mỗi năm trên 70% khối lượng vận chuyển hàng hóa và luân chuyển hành khách của cả nước. Là cửa ngỏ của mạng thông tin, truyền thông quốc tế.</w:t>
            </w:r>
          </w:p>
          <w:p w:rsidR="00836714" w:rsidRPr="00836714" w:rsidRDefault="00836714" w:rsidP="00AE0F37">
            <w:pPr>
              <w:numPr>
                <w:ilvl w:val="0"/>
                <w:numId w:val="9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Trung tâm lớn về văn hoá, GD-ĐT, khoa học công nghệ và y tế :</w:t>
            </w:r>
          </w:p>
          <w:p w:rsidR="00836714" w:rsidRPr="00836714" w:rsidRDefault="00836714" w:rsidP="00AE0F37">
            <w:pPr>
              <w:numPr>
                <w:ilvl w:val="0"/>
                <w:numId w:val="97"/>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Là nơi tập trung các cơ sở văn hóa lớn, </w:t>
            </w:r>
            <w:proofErr w:type="gramStart"/>
            <w:r w:rsidRPr="00836714">
              <w:rPr>
                <w:rFonts w:asciiTheme="majorHAnsi" w:eastAsia="Times New Roman" w:hAnsiTheme="majorHAnsi"/>
                <w:b w:val="0"/>
                <w:sz w:val="26"/>
                <w:szCs w:val="26"/>
              </w:rPr>
              <w:t>thu</w:t>
            </w:r>
            <w:proofErr w:type="gramEnd"/>
            <w:r w:rsidRPr="00836714">
              <w:rPr>
                <w:rFonts w:asciiTheme="majorHAnsi" w:eastAsia="Times New Roman" w:hAnsiTheme="majorHAnsi"/>
                <w:b w:val="0"/>
                <w:sz w:val="26"/>
                <w:szCs w:val="26"/>
              </w:rPr>
              <w:t xml:space="preserve"> hút một lượng văn – nghệ sĩ lớn nhất cả nước. Là nơi tập trung của hơn 50 trường đại học đào tạo trên 70 chuyên ngành khác nhau. Là trung tâm cung cấp nguồn nhân lực cho cả vùng kinh tế trong điểm phía Nam.</w:t>
            </w:r>
          </w:p>
          <w:p w:rsidR="00836714" w:rsidRPr="00836714" w:rsidRDefault="00836714" w:rsidP="00AE0F37">
            <w:pPr>
              <w:numPr>
                <w:ilvl w:val="0"/>
                <w:numId w:val="97"/>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Là trung tâm khoa học – công nghệ, nơi tập trung của hàng chục viện nghiên cứu của Trung ương và địa phương trên các lĩnh vực khác nhau.</w:t>
            </w:r>
          </w:p>
          <w:p w:rsidR="00836714" w:rsidRPr="00836714" w:rsidRDefault="00836714" w:rsidP="00AE0F37">
            <w:pPr>
              <w:numPr>
                <w:ilvl w:val="0"/>
                <w:numId w:val="97"/>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Là trung tâm y tế của vùng, nơi tập trung của hàng chục bệnh viện chuyên khoa, đa khoa đầu ngành; hàng trăm cơ sở y tế lớn nhỏ khác nhau. Nơi tập trung của đội </w:t>
            </w:r>
            <w:proofErr w:type="gramStart"/>
            <w:r w:rsidRPr="00836714">
              <w:rPr>
                <w:rFonts w:asciiTheme="majorHAnsi" w:eastAsia="Times New Roman" w:hAnsiTheme="majorHAnsi"/>
                <w:b w:val="0"/>
                <w:sz w:val="26"/>
                <w:szCs w:val="26"/>
              </w:rPr>
              <w:t>ngũ</w:t>
            </w:r>
            <w:proofErr w:type="gramEnd"/>
            <w:r w:rsidRPr="00836714">
              <w:rPr>
                <w:rFonts w:asciiTheme="majorHAnsi" w:eastAsia="Times New Roman" w:hAnsiTheme="majorHAnsi"/>
                <w:b w:val="0"/>
                <w:sz w:val="26"/>
                <w:szCs w:val="26"/>
              </w:rPr>
              <w:t xml:space="preserve"> thầy thuốc, ý bác sĩ giỏi, giữ vai trò hỗ trợ cho hệ thống y tế cả vùng.</w:t>
            </w:r>
          </w:p>
          <w:p w:rsidR="00836714" w:rsidRPr="00836714" w:rsidRDefault="00836714" w:rsidP="00AE0F37">
            <w:pPr>
              <w:jc w:val="both"/>
              <w:rPr>
                <w:rFonts w:asciiTheme="majorHAnsi" w:eastAsia="Times New Roman" w:hAnsiTheme="majorHAnsi"/>
                <w:sz w:val="26"/>
                <w:szCs w:val="26"/>
              </w:rPr>
            </w:pPr>
            <w:proofErr w:type="gramStart"/>
            <w:r w:rsidRPr="00836714">
              <w:rPr>
                <w:rFonts w:asciiTheme="majorHAnsi" w:eastAsia="Times New Roman" w:hAnsiTheme="majorHAnsi"/>
                <w:sz w:val="26"/>
                <w:szCs w:val="26"/>
              </w:rPr>
              <w:t>2.Nhận</w:t>
            </w:r>
            <w:proofErr w:type="gramEnd"/>
            <w:r w:rsidRPr="00836714">
              <w:rPr>
                <w:rFonts w:asciiTheme="majorHAnsi" w:eastAsia="Times New Roman" w:hAnsiTheme="majorHAnsi"/>
                <w:sz w:val="26"/>
                <w:szCs w:val="26"/>
              </w:rPr>
              <w:t xml:space="preserve"> định về quá trình mở đất của cha ông. </w:t>
            </w:r>
          </w:p>
          <w:p w:rsidR="00836714" w:rsidRPr="00836714" w:rsidRDefault="00836714" w:rsidP="00AE0F37">
            <w:pPr>
              <w:ind w:left="72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Quá trình mở đất của cha ông là một sự thay đổi mới cho Đất nước đem lại sự phồn vinh cho con cháu đời đời. </w:t>
            </w:r>
          </w:p>
          <w:p w:rsidR="00836714" w:rsidRPr="00836714" w:rsidRDefault="00836714" w:rsidP="00AE0F37">
            <w:pPr>
              <w:ind w:left="72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Thể hiện tầm nhìn chiến lược của các thế hệ Người Việt đã mở mang vùng đất mới – trở thành TT chính trị - hành chính, kinh tế, khoa học – công nghệ, GD &amp; ĐT, văn hóa xã hội của Nam bộ và cả nước. </w:t>
            </w:r>
          </w:p>
          <w:p w:rsidR="00836714" w:rsidRPr="00836714" w:rsidRDefault="00836714" w:rsidP="00AE0F37">
            <w:pPr>
              <w:ind w:left="360"/>
              <w:jc w:val="both"/>
              <w:rPr>
                <w:rFonts w:asciiTheme="majorHAnsi" w:eastAsia="Times New Roman" w:hAnsiTheme="majorHAnsi"/>
                <w:color w:val="000000"/>
                <w:sz w:val="26"/>
                <w:szCs w:val="26"/>
                <w:u w:val="single"/>
              </w:rPr>
            </w:pPr>
            <w:r w:rsidRPr="00836714">
              <w:rPr>
                <w:rFonts w:asciiTheme="majorHAnsi" w:eastAsia="Times New Roman" w:hAnsiTheme="majorHAnsi"/>
                <w:color w:val="000000"/>
                <w:sz w:val="26"/>
                <w:szCs w:val="26"/>
                <w:u w:val="single"/>
              </w:rPr>
              <w:t xml:space="preserve">D- NHẬN THỨC </w:t>
            </w:r>
            <w:r w:rsidRPr="00836714">
              <w:rPr>
                <w:rFonts w:asciiTheme="majorHAnsi" w:eastAsia="Times New Roman" w:hAnsiTheme="majorHAnsi"/>
                <w:bCs/>
                <w:sz w:val="26"/>
                <w:szCs w:val="26"/>
                <w:u w:val="single"/>
              </w:rPr>
              <w:t xml:space="preserve">, ĐÁNH GIÁ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 Công cuộc mở cõi của cha ông thật vĩ đại. Sài Gòn – TPHCMluôn là trung tâm chính trị - hành chính, kinh tế, khoa học – công nghệ, GD &amp; ĐT, văn hóa xã hội của Nam bộ và cả nước trong suốt các thời kì ( từ khi được hình thành )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Ngày nay TPHCMluôn giữ vai trò đầu tầu kinh tế của cả nước: góp 30% GDP so với cả nước, hằng năm đóng góp vào ngân sách lớn nhất cả nước. </w:t>
            </w:r>
          </w:p>
          <w:p w:rsidR="00836714" w:rsidRPr="00836714" w:rsidRDefault="00836714" w:rsidP="00AE0F37">
            <w:pPr>
              <w:spacing w:after="12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Thế hệ sau cần trân trọng gìn giữ và phát triển TP. </w:t>
            </w:r>
          </w:p>
        </w:tc>
      </w:tr>
      <w:tr w:rsidR="00836714" w:rsidRPr="00836714" w:rsidTr="00836714">
        <w:tc>
          <w:tcPr>
            <w:tcW w:w="11268" w:type="dxa"/>
            <w:tcBorders>
              <w:top w:val="single" w:sz="4" w:space="0" w:color="000000"/>
              <w:left w:val="single" w:sz="4" w:space="0" w:color="000000"/>
              <w:bottom w:val="single" w:sz="4" w:space="0" w:color="000000"/>
              <w:right w:val="single" w:sz="4" w:space="0" w:color="000000"/>
            </w:tcBorders>
          </w:tcPr>
          <w:p w:rsidR="00836714" w:rsidRPr="00836714" w:rsidRDefault="00836714" w:rsidP="00AE0F37">
            <w:pPr>
              <w:rPr>
                <w:rFonts w:asciiTheme="majorHAnsi" w:eastAsia="Times New Roman" w:hAnsiTheme="majorHAnsi"/>
                <w:bCs/>
                <w:sz w:val="26"/>
                <w:szCs w:val="26"/>
              </w:rPr>
            </w:pPr>
          </w:p>
          <w:p w:rsidR="00836714" w:rsidRPr="00836714" w:rsidRDefault="00836714" w:rsidP="00AE0F37">
            <w:pPr>
              <w:rPr>
                <w:rFonts w:asciiTheme="majorHAnsi" w:hAnsiTheme="majorHAnsi"/>
                <w:sz w:val="26"/>
                <w:szCs w:val="26"/>
              </w:rPr>
            </w:pPr>
            <w:r w:rsidRPr="00836714">
              <w:rPr>
                <w:rFonts w:asciiTheme="majorHAnsi" w:eastAsia="Times New Roman" w:hAnsiTheme="majorHAnsi"/>
                <w:bCs/>
                <w:sz w:val="26"/>
                <w:szCs w:val="26"/>
              </w:rPr>
              <w:t xml:space="preserve">Câu </w:t>
            </w:r>
            <w:proofErr w:type="gramStart"/>
            <w:r w:rsidRPr="00836714">
              <w:rPr>
                <w:rFonts w:asciiTheme="majorHAnsi" w:eastAsia="Times New Roman" w:hAnsiTheme="majorHAnsi"/>
                <w:bCs/>
                <w:sz w:val="26"/>
                <w:szCs w:val="26"/>
              </w:rPr>
              <w:t>3 :</w:t>
            </w:r>
            <w:proofErr w:type="gramEnd"/>
            <w:r w:rsidRPr="00836714">
              <w:rPr>
                <w:rFonts w:asciiTheme="majorHAnsi" w:eastAsia="Times New Roman" w:hAnsiTheme="majorHAnsi"/>
                <w:bCs/>
                <w:sz w:val="26"/>
                <w:szCs w:val="26"/>
              </w:rPr>
              <w:t xml:space="preserve"> </w:t>
            </w:r>
            <w:r w:rsidRPr="00836714">
              <w:rPr>
                <w:rFonts w:asciiTheme="majorHAnsi" w:hAnsiTheme="majorHAnsi"/>
                <w:sz w:val="26"/>
                <w:szCs w:val="26"/>
              </w:rPr>
              <w:t xml:space="preserve">Đồng chí hãy phân tích, đánh giá một đặc điểm nổi bật của Đảng bộ TPHCM ? Liên hệ với những đặc điểm Đảng bộ của địa phương hoặc cơ quan đơn vị công tác của </w:t>
            </w:r>
            <w:proofErr w:type="gramStart"/>
            <w:r w:rsidRPr="00836714">
              <w:rPr>
                <w:rFonts w:asciiTheme="majorHAnsi" w:hAnsiTheme="majorHAnsi"/>
                <w:sz w:val="26"/>
                <w:szCs w:val="26"/>
              </w:rPr>
              <w:t>mình ?</w:t>
            </w:r>
            <w:proofErr w:type="gramEnd"/>
            <w:r w:rsidRPr="00836714">
              <w:rPr>
                <w:rFonts w:asciiTheme="majorHAnsi" w:hAnsiTheme="majorHAnsi"/>
                <w:sz w:val="26"/>
                <w:szCs w:val="26"/>
              </w:rPr>
              <w:t xml:space="preserve"> </w:t>
            </w:r>
          </w:p>
          <w:p w:rsidR="00836714" w:rsidRPr="00836714" w:rsidRDefault="00836714" w:rsidP="00AE0F37">
            <w:pPr>
              <w:numPr>
                <w:ilvl w:val="0"/>
                <w:numId w:val="67"/>
              </w:numPr>
              <w:jc w:val="both"/>
              <w:rPr>
                <w:rFonts w:asciiTheme="majorHAnsi" w:eastAsia="Times New Roman" w:hAnsiTheme="majorHAnsi"/>
                <w:color w:val="000000"/>
                <w:sz w:val="26"/>
                <w:szCs w:val="26"/>
              </w:rPr>
            </w:pPr>
            <w:r w:rsidRPr="00836714">
              <w:rPr>
                <w:rFonts w:asciiTheme="majorHAnsi" w:eastAsia="Times New Roman" w:hAnsiTheme="majorHAnsi"/>
                <w:bCs/>
                <w:color w:val="000000"/>
                <w:sz w:val="26"/>
                <w:szCs w:val="26"/>
                <w:u w:val="single"/>
              </w:rPr>
              <w:t>CHỦ ĐỀ</w:t>
            </w:r>
            <w:r w:rsidRPr="00836714">
              <w:rPr>
                <w:rFonts w:asciiTheme="majorHAnsi" w:eastAsia="Times New Roman" w:hAnsiTheme="majorHAnsi"/>
                <w:b w:val="0"/>
                <w:color w:val="000000"/>
                <w:sz w:val="26"/>
                <w:szCs w:val="26"/>
              </w:rPr>
              <w:t xml:space="preserve"> : </w:t>
            </w:r>
            <w:r w:rsidRPr="00836714">
              <w:rPr>
                <w:rFonts w:asciiTheme="majorHAnsi" w:eastAsia="Times New Roman" w:hAnsiTheme="majorHAnsi"/>
                <w:color w:val="000000"/>
                <w:sz w:val="26"/>
                <w:szCs w:val="26"/>
              </w:rPr>
              <w:t>Lịch sử  Đảng bộ TPHCM</w:t>
            </w:r>
          </w:p>
          <w:p w:rsidR="00836714" w:rsidRPr="00836714" w:rsidRDefault="00836714" w:rsidP="00AE0F37">
            <w:pPr>
              <w:numPr>
                <w:ilvl w:val="0"/>
                <w:numId w:val="67"/>
              </w:numPr>
              <w:jc w:val="both"/>
              <w:rPr>
                <w:rFonts w:asciiTheme="majorHAnsi" w:eastAsia="Times New Roman" w:hAnsiTheme="majorHAnsi"/>
                <w:b w:val="0"/>
                <w:color w:val="000000"/>
                <w:sz w:val="26"/>
                <w:szCs w:val="26"/>
              </w:rPr>
            </w:pPr>
            <w:r w:rsidRPr="00836714">
              <w:rPr>
                <w:rFonts w:asciiTheme="majorHAnsi" w:eastAsia="Times New Roman" w:hAnsiTheme="majorHAnsi"/>
                <w:bCs/>
                <w:color w:val="000000"/>
                <w:sz w:val="26"/>
                <w:szCs w:val="26"/>
                <w:u w:val="single"/>
              </w:rPr>
              <w:t>TRỌNG TÂM</w:t>
            </w:r>
            <w:r w:rsidRPr="00836714">
              <w:rPr>
                <w:rFonts w:asciiTheme="majorHAnsi" w:eastAsia="Times New Roman" w:hAnsiTheme="majorHAnsi"/>
                <w:b w:val="0"/>
                <w:color w:val="000000"/>
                <w:sz w:val="26"/>
                <w:szCs w:val="26"/>
              </w:rPr>
              <w:t>:</w:t>
            </w:r>
          </w:p>
          <w:p w:rsidR="00836714" w:rsidRPr="00836714" w:rsidRDefault="00836714" w:rsidP="00AE0F37">
            <w:pPr>
              <w:numPr>
                <w:ilvl w:val="0"/>
                <w:numId w:val="61"/>
              </w:numPr>
              <w:jc w:val="both"/>
              <w:rPr>
                <w:rFonts w:asciiTheme="majorHAnsi" w:eastAsia="Times New Roman" w:hAnsiTheme="majorHAnsi"/>
                <w:b w:val="0"/>
                <w:color w:val="000000"/>
                <w:sz w:val="26"/>
                <w:szCs w:val="26"/>
              </w:rPr>
            </w:pPr>
            <w:r w:rsidRPr="00836714">
              <w:rPr>
                <w:rFonts w:asciiTheme="majorHAnsi" w:eastAsia="Times New Roman" w:hAnsiTheme="majorHAnsi"/>
                <w:b w:val="0"/>
                <w:color w:val="000000"/>
                <w:sz w:val="26"/>
                <w:szCs w:val="26"/>
              </w:rPr>
              <w:t xml:space="preserve">Vị trí, vai trò của Đảng bộ TPHCMqua các thời kì. </w:t>
            </w:r>
          </w:p>
          <w:p w:rsidR="00836714" w:rsidRPr="00836714" w:rsidRDefault="00836714" w:rsidP="00AE0F37">
            <w:pPr>
              <w:numPr>
                <w:ilvl w:val="0"/>
                <w:numId w:val="61"/>
              </w:numPr>
              <w:jc w:val="both"/>
              <w:rPr>
                <w:rFonts w:asciiTheme="majorHAnsi" w:eastAsia="Times New Roman" w:hAnsiTheme="majorHAnsi"/>
                <w:b w:val="0"/>
                <w:color w:val="000000"/>
                <w:sz w:val="26"/>
                <w:szCs w:val="26"/>
              </w:rPr>
            </w:pPr>
            <w:r w:rsidRPr="00836714">
              <w:rPr>
                <w:rFonts w:asciiTheme="majorHAnsi" w:eastAsia="Times New Roman" w:hAnsiTheme="majorHAnsi"/>
                <w:b w:val="0"/>
                <w:color w:val="000000"/>
                <w:sz w:val="26"/>
                <w:szCs w:val="26"/>
              </w:rPr>
              <w:t>4 truyền thống quý báu của Đảng bộ TP Hồ Chí Minh.</w:t>
            </w:r>
          </w:p>
          <w:p w:rsidR="00836714" w:rsidRPr="00836714" w:rsidRDefault="00836714" w:rsidP="00AE0F37">
            <w:pPr>
              <w:numPr>
                <w:ilvl w:val="0"/>
                <w:numId w:val="61"/>
              </w:numPr>
              <w:jc w:val="both"/>
              <w:rPr>
                <w:rFonts w:asciiTheme="majorHAnsi" w:eastAsia="Times New Roman" w:hAnsiTheme="majorHAnsi"/>
                <w:b w:val="0"/>
                <w:color w:val="000000"/>
                <w:sz w:val="26"/>
                <w:szCs w:val="26"/>
              </w:rPr>
            </w:pPr>
            <w:r w:rsidRPr="00836714">
              <w:rPr>
                <w:rFonts w:asciiTheme="majorHAnsi" w:eastAsia="Times New Roman" w:hAnsiTheme="majorHAnsi"/>
                <w:b w:val="0"/>
                <w:color w:val="000000"/>
                <w:sz w:val="26"/>
                <w:szCs w:val="26"/>
              </w:rPr>
              <w:t xml:space="preserve">5 bài học kinh nghiệm. </w:t>
            </w:r>
          </w:p>
          <w:p w:rsidR="00836714" w:rsidRPr="00836714" w:rsidRDefault="00836714" w:rsidP="00AE0F37">
            <w:pPr>
              <w:jc w:val="both"/>
              <w:rPr>
                <w:rFonts w:asciiTheme="majorHAnsi" w:eastAsia="Times New Roman" w:hAnsiTheme="majorHAnsi"/>
                <w:b w:val="0"/>
                <w:color w:val="000000"/>
                <w:sz w:val="26"/>
                <w:szCs w:val="26"/>
              </w:rPr>
            </w:pPr>
            <w:r w:rsidRPr="00836714">
              <w:rPr>
                <w:rFonts w:asciiTheme="majorHAnsi" w:eastAsia="Times New Roman" w:hAnsiTheme="majorHAnsi"/>
                <w:b w:val="0"/>
                <w:color w:val="000000"/>
                <w:sz w:val="26"/>
                <w:szCs w:val="26"/>
              </w:rPr>
              <w:t xml:space="preserve">           -    Liên hệ thực tế cơ quan công tác. </w:t>
            </w:r>
          </w:p>
          <w:p w:rsidR="00836714" w:rsidRPr="00836714" w:rsidRDefault="00836714" w:rsidP="00AE0F37">
            <w:pPr>
              <w:numPr>
                <w:ilvl w:val="0"/>
                <w:numId w:val="67"/>
              </w:numPr>
              <w:jc w:val="both"/>
              <w:rPr>
                <w:rFonts w:asciiTheme="majorHAnsi" w:eastAsia="Times New Roman" w:hAnsiTheme="majorHAnsi"/>
                <w:bCs/>
                <w:color w:val="000000"/>
                <w:sz w:val="26"/>
                <w:szCs w:val="26"/>
                <w:u w:val="single"/>
              </w:rPr>
            </w:pPr>
            <w:r w:rsidRPr="00836714">
              <w:rPr>
                <w:rFonts w:asciiTheme="majorHAnsi" w:eastAsia="Times New Roman" w:hAnsiTheme="majorHAnsi"/>
                <w:bCs/>
                <w:color w:val="000000"/>
                <w:sz w:val="26"/>
                <w:szCs w:val="26"/>
                <w:u w:val="single"/>
              </w:rPr>
              <w:t>GIẢI QUYẾT VẤN ĐỀ</w:t>
            </w:r>
          </w:p>
          <w:p w:rsidR="00836714" w:rsidRPr="00836714" w:rsidRDefault="00836714" w:rsidP="00AE0F37">
            <w:pPr>
              <w:ind w:left="540"/>
              <w:jc w:val="both"/>
              <w:rPr>
                <w:rFonts w:asciiTheme="majorHAnsi" w:eastAsia="Times New Roman" w:hAnsiTheme="majorHAnsi"/>
                <w:i/>
                <w:color w:val="000000"/>
                <w:sz w:val="26"/>
                <w:szCs w:val="26"/>
              </w:rPr>
            </w:pPr>
            <w:r w:rsidRPr="00836714">
              <w:rPr>
                <w:rFonts w:asciiTheme="majorHAnsi" w:eastAsia="Times New Roman" w:hAnsiTheme="majorHAnsi"/>
                <w:i/>
                <w:color w:val="000000"/>
                <w:sz w:val="26"/>
                <w:szCs w:val="26"/>
              </w:rPr>
              <w:t>1.Khái quát lịch sử Đảng bộ Tp Hồ Chí Minh</w:t>
            </w:r>
          </w:p>
          <w:p w:rsidR="00836714" w:rsidRPr="00836714" w:rsidRDefault="00836714" w:rsidP="00AE0F37">
            <w:pPr>
              <w:jc w:val="both"/>
              <w:rPr>
                <w:rFonts w:asciiTheme="majorHAnsi" w:eastAsia="Times New Roman" w:hAnsiTheme="majorHAnsi"/>
                <w:bCs/>
                <w:sz w:val="26"/>
                <w:szCs w:val="26"/>
              </w:rPr>
            </w:pPr>
            <w:r w:rsidRPr="00836714">
              <w:rPr>
                <w:rFonts w:asciiTheme="majorHAnsi" w:eastAsia="Times New Roman" w:hAnsiTheme="majorHAnsi"/>
                <w:bCs/>
                <w:sz w:val="26"/>
                <w:szCs w:val="26"/>
              </w:rPr>
              <w:t xml:space="preserve">         1.1</w:t>
            </w:r>
            <w:proofErr w:type="gramStart"/>
            <w:r w:rsidRPr="00836714">
              <w:rPr>
                <w:rFonts w:asciiTheme="majorHAnsi" w:eastAsia="Times New Roman" w:hAnsiTheme="majorHAnsi"/>
                <w:bCs/>
                <w:sz w:val="26"/>
                <w:szCs w:val="26"/>
              </w:rPr>
              <w:t>.Thời</w:t>
            </w:r>
            <w:proofErr w:type="gramEnd"/>
            <w:r w:rsidRPr="00836714">
              <w:rPr>
                <w:rFonts w:asciiTheme="majorHAnsi" w:eastAsia="Times New Roman" w:hAnsiTheme="majorHAnsi"/>
                <w:bCs/>
                <w:sz w:val="26"/>
                <w:szCs w:val="26"/>
              </w:rPr>
              <w:t xml:space="preserve"> kỳ hình thành, tham gia sự nghiệp đấu tranh giành chính quyền cách mạng (1930-1945).</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Thành lập tháng 3/1930.</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Đảm bảo </w:t>
            </w:r>
            <w:proofErr w:type="gramStart"/>
            <w:r w:rsidRPr="00836714">
              <w:rPr>
                <w:rFonts w:asciiTheme="majorHAnsi" w:eastAsia="Times New Roman" w:hAnsiTheme="majorHAnsi"/>
                <w:b w:val="0"/>
                <w:bCs/>
                <w:sz w:val="26"/>
                <w:szCs w:val="26"/>
              </w:rPr>
              <w:t>an</w:t>
            </w:r>
            <w:proofErr w:type="gramEnd"/>
            <w:r w:rsidRPr="00836714">
              <w:rPr>
                <w:rFonts w:asciiTheme="majorHAnsi" w:eastAsia="Times New Roman" w:hAnsiTheme="majorHAnsi"/>
                <w:b w:val="0"/>
                <w:bCs/>
                <w:sz w:val="26"/>
                <w:szCs w:val="26"/>
              </w:rPr>
              <w:t xml:space="preserve"> toàn cho các cơ quan lãnh đạo của TW.</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Hoàn thành vai trò là một trong những trung tâm của cách mạng Việt Nam. </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Góp phần quyết định thắng lợi của cách mạng tháng 8/ 1945. </w:t>
            </w:r>
          </w:p>
          <w:p w:rsidR="00836714" w:rsidRPr="00836714" w:rsidRDefault="00836714" w:rsidP="00AE0F37">
            <w:pPr>
              <w:jc w:val="both"/>
              <w:rPr>
                <w:rFonts w:asciiTheme="majorHAnsi" w:eastAsia="Times New Roman" w:hAnsiTheme="majorHAnsi"/>
                <w:bCs/>
                <w:sz w:val="26"/>
                <w:szCs w:val="26"/>
              </w:rPr>
            </w:pPr>
            <w:r w:rsidRPr="00836714">
              <w:rPr>
                <w:rFonts w:asciiTheme="majorHAnsi" w:eastAsia="Times New Roman" w:hAnsiTheme="majorHAnsi"/>
                <w:bCs/>
                <w:sz w:val="26"/>
                <w:szCs w:val="26"/>
              </w:rPr>
              <w:t xml:space="preserve">           1.2.</w:t>
            </w:r>
            <w:r w:rsidRPr="00836714">
              <w:rPr>
                <w:rFonts w:asciiTheme="majorHAnsi" w:eastAsia="Times New Roman" w:hAnsiTheme="majorHAnsi"/>
                <w:b w:val="0"/>
                <w:sz w:val="26"/>
                <w:szCs w:val="26"/>
              </w:rPr>
              <w:t xml:space="preserve"> </w:t>
            </w:r>
            <w:r w:rsidRPr="00836714">
              <w:rPr>
                <w:rFonts w:asciiTheme="majorHAnsi" w:eastAsia="Times New Roman" w:hAnsiTheme="majorHAnsi"/>
                <w:bCs/>
                <w:sz w:val="26"/>
                <w:szCs w:val="26"/>
              </w:rPr>
              <w:t xml:space="preserve">Thời kỳ tham gia sự nghiệp chiến tranh cách mạng chống thực dân Pháp, đế quốc Mỹ (1945-1975). </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Đi trước mở đầu cho cuộc kháng chiến chống Thực dân Pháp. </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Hoàn thành xuất sắc vai trò vừa là chiến trường phối hợp, góp phần trong cuộc kháng chiến chống Thực dân Pháp. </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Hoàn thành xuất sắc vai trò là chiến trường chiến lược, địa bàn trọng điểm trong kháng chiến chống Mỹ cứu nước. </w:t>
            </w:r>
          </w:p>
          <w:p w:rsidR="00836714" w:rsidRPr="00836714" w:rsidRDefault="00836714" w:rsidP="00AE0F37">
            <w:pPr>
              <w:ind w:left="1080" w:hanging="36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xml:space="preserve">- Về đích sau cùng, quyết định thắng lợi của cuộc kháng chiến chống Mỹ cứu nước bằng Chiến dịch Hồ Chí Minh toàn thắng. </w:t>
            </w:r>
          </w:p>
          <w:p w:rsidR="00836714" w:rsidRPr="00836714" w:rsidRDefault="00836714" w:rsidP="00AE0F37">
            <w:pPr>
              <w:ind w:left="360"/>
              <w:jc w:val="both"/>
              <w:rPr>
                <w:rFonts w:asciiTheme="majorHAnsi" w:eastAsia="Times New Roman" w:hAnsiTheme="majorHAnsi"/>
                <w:bCs/>
                <w:sz w:val="26"/>
                <w:szCs w:val="26"/>
              </w:rPr>
            </w:pPr>
            <w:r w:rsidRPr="00836714">
              <w:rPr>
                <w:rFonts w:asciiTheme="majorHAnsi" w:eastAsia="Times New Roman" w:hAnsiTheme="majorHAnsi"/>
                <w:bCs/>
                <w:sz w:val="26"/>
                <w:szCs w:val="26"/>
              </w:rPr>
              <w:t xml:space="preserve">  1.3.</w:t>
            </w:r>
            <w:r w:rsidRPr="00836714">
              <w:rPr>
                <w:rFonts w:asciiTheme="majorHAnsi" w:eastAsia="Times New Roman" w:hAnsiTheme="majorHAnsi"/>
                <w:b w:val="0"/>
                <w:bCs/>
                <w:sz w:val="26"/>
                <w:szCs w:val="26"/>
              </w:rPr>
              <w:t xml:space="preserve"> </w:t>
            </w:r>
            <w:r w:rsidRPr="00836714">
              <w:rPr>
                <w:rFonts w:asciiTheme="majorHAnsi" w:eastAsia="Times New Roman" w:hAnsiTheme="majorHAnsi"/>
                <w:bCs/>
                <w:sz w:val="26"/>
                <w:szCs w:val="26"/>
              </w:rPr>
              <w:t>Thời kỳ tham gia sự nghiệp xây dựng, bảo vệ, đổi mới xã hội chủ nghĩa; công nghiệp hóa, hiện đại hóa đất nước từ 1975 đến nay.</w:t>
            </w:r>
          </w:p>
          <w:p w:rsidR="00836714" w:rsidRPr="00836714" w:rsidRDefault="00836714" w:rsidP="00AE0F37">
            <w:pPr>
              <w:ind w:left="108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Lãnh đạo thành phố luôn giữ vững ổn định chính trị.</w:t>
            </w:r>
          </w:p>
          <w:p w:rsidR="00836714" w:rsidRPr="00836714" w:rsidRDefault="00836714" w:rsidP="00AE0F37">
            <w:pPr>
              <w:ind w:left="108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t>- Lãnh đạo phát triển TPHCM thành trung tâm kinh tế hàng đầu của cả nước.</w:t>
            </w:r>
          </w:p>
          <w:p w:rsidR="00836714" w:rsidRPr="00836714" w:rsidRDefault="00836714" w:rsidP="00AE0F37">
            <w:pPr>
              <w:ind w:left="1080"/>
              <w:jc w:val="both"/>
              <w:rPr>
                <w:rFonts w:asciiTheme="majorHAnsi" w:eastAsia="Times New Roman" w:hAnsiTheme="majorHAnsi"/>
                <w:b w:val="0"/>
                <w:bCs/>
                <w:sz w:val="26"/>
                <w:szCs w:val="26"/>
              </w:rPr>
            </w:pPr>
            <w:r w:rsidRPr="00836714">
              <w:rPr>
                <w:rFonts w:asciiTheme="majorHAnsi" w:eastAsia="Times New Roman" w:hAnsiTheme="majorHAnsi"/>
                <w:b w:val="0"/>
                <w:sz w:val="26"/>
                <w:szCs w:val="26"/>
              </w:rPr>
              <w:t xml:space="preserve">- </w:t>
            </w:r>
            <w:r w:rsidRPr="00836714">
              <w:rPr>
                <w:rFonts w:asciiTheme="majorHAnsi" w:eastAsia="Times New Roman" w:hAnsiTheme="majorHAnsi"/>
                <w:b w:val="0"/>
                <w:bCs/>
                <w:sz w:val="26"/>
                <w:szCs w:val="26"/>
              </w:rPr>
              <w:t>Lãnh đạo thành phố không ngừng cải thiện, nâng cao đời sống vật chất, tinh thần của các tầng lớp nhân dân.</w:t>
            </w:r>
          </w:p>
          <w:p w:rsidR="00836714" w:rsidRPr="00836714" w:rsidRDefault="00836714" w:rsidP="00AE0F37">
            <w:pPr>
              <w:ind w:left="1080"/>
              <w:jc w:val="both"/>
              <w:rPr>
                <w:rFonts w:asciiTheme="majorHAnsi" w:eastAsia="Times New Roman" w:hAnsiTheme="majorHAnsi"/>
                <w:b w:val="0"/>
                <w:bCs/>
                <w:sz w:val="26"/>
                <w:szCs w:val="26"/>
              </w:rPr>
            </w:pPr>
            <w:r w:rsidRPr="00836714">
              <w:rPr>
                <w:rFonts w:asciiTheme="majorHAnsi" w:eastAsia="Times New Roman" w:hAnsiTheme="majorHAnsi"/>
                <w:b w:val="0"/>
                <w:bCs/>
                <w:sz w:val="26"/>
                <w:szCs w:val="26"/>
              </w:rPr>
              <w:lastRenderedPageBreak/>
              <w:t>- Lãnh đạo xây dựng, củng cố hệ thống chính trị thành phố ngày càng vững mạnh, hoàn thiện hơn.</w:t>
            </w:r>
          </w:p>
          <w:p w:rsidR="00836714" w:rsidRPr="00836714" w:rsidRDefault="00836714" w:rsidP="00AE0F37">
            <w:pPr>
              <w:ind w:left="360"/>
              <w:jc w:val="both"/>
              <w:rPr>
                <w:rFonts w:asciiTheme="majorHAnsi" w:eastAsia="Times New Roman" w:hAnsiTheme="majorHAnsi"/>
                <w:bCs/>
                <w:color w:val="000000"/>
                <w:sz w:val="26"/>
                <w:szCs w:val="26"/>
                <w:u w:val="single"/>
              </w:rPr>
            </w:pPr>
            <w:r w:rsidRPr="00836714">
              <w:rPr>
                <w:rFonts w:asciiTheme="majorHAnsi" w:eastAsia="Times New Roman" w:hAnsiTheme="majorHAnsi"/>
                <w:bCs/>
                <w:color w:val="000000"/>
                <w:sz w:val="26"/>
                <w:szCs w:val="26"/>
                <w:u w:val="single"/>
              </w:rPr>
              <w:t xml:space="preserve">2. Bốn truyền thống quý báu của Đảng bộ </w:t>
            </w:r>
          </w:p>
          <w:p w:rsidR="00836714" w:rsidRPr="00836714" w:rsidRDefault="00836714" w:rsidP="00AE0F37">
            <w:pPr>
              <w:numPr>
                <w:ilvl w:val="0"/>
                <w:numId w:val="37"/>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Đảng bộ lãnh đạo nhân dân đấu tranh cách mạng anh dũng, kiên cường, linh hoạt, năng động, sáng tạo, chủ động, tích cực.</w:t>
            </w:r>
          </w:p>
          <w:p w:rsidR="00836714" w:rsidRPr="00836714" w:rsidRDefault="00836714" w:rsidP="00AE0F37">
            <w:pPr>
              <w:numPr>
                <w:ilvl w:val="0"/>
                <w:numId w:val="38"/>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Tuyệt đối trung thành, thấm nhuần đường lối, chủ trương, chính sách của Đảng, vận dụng đúng đắn, sáng tạo, phù hợp với đặc thù của Đảng bộ TP.</w:t>
            </w:r>
          </w:p>
          <w:p w:rsidR="00836714" w:rsidRPr="00836714" w:rsidRDefault="00836714" w:rsidP="00AE0F37">
            <w:pPr>
              <w:numPr>
                <w:ilvl w:val="0"/>
                <w:numId w:val="38"/>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Học tập, rèn luyện, là “tính Đảng” của Đảng bộ, của từng cán bộ, đảng viên.</w:t>
            </w:r>
          </w:p>
          <w:p w:rsidR="00836714" w:rsidRPr="00836714" w:rsidRDefault="00836714" w:rsidP="00AE0F37">
            <w:pPr>
              <w:numPr>
                <w:ilvl w:val="0"/>
                <w:numId w:val="38"/>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Lấy thực tiễn của TP làm tiêu chuẩn, làm thước đo.</w:t>
            </w:r>
          </w:p>
          <w:p w:rsidR="00836714" w:rsidRPr="00836714" w:rsidRDefault="00836714" w:rsidP="00AE0F37">
            <w:pPr>
              <w:numPr>
                <w:ilvl w:val="0"/>
                <w:numId w:val="39"/>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Đảng bộ có mối liên hệ máu thịt với nhân dân, gắn bó mật thiết với nhân dân, làm tròn trách nhiệm với nhân dân</w:t>
            </w:r>
          </w:p>
          <w:p w:rsidR="00836714" w:rsidRPr="00836714" w:rsidRDefault="00836714" w:rsidP="00AE0F37">
            <w:pPr>
              <w:numPr>
                <w:ilvl w:val="0"/>
                <w:numId w:val="40"/>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Thật sự lấy dân làm gốc, vì nhân dân phục vụ.</w:t>
            </w:r>
          </w:p>
          <w:p w:rsidR="00836714" w:rsidRPr="00836714" w:rsidRDefault="00836714" w:rsidP="00AE0F37">
            <w:pPr>
              <w:numPr>
                <w:ilvl w:val="0"/>
                <w:numId w:val="40"/>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Chăm lo xây dựng Mặt trận, các đoàn thể quần chúng.</w:t>
            </w:r>
          </w:p>
          <w:p w:rsidR="00836714" w:rsidRPr="00836714" w:rsidRDefault="00836714" w:rsidP="00AE0F37">
            <w:pPr>
              <w:numPr>
                <w:ilvl w:val="0"/>
                <w:numId w:val="40"/>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Xây dựng và phát huy quyền làm chủ của nhân dân.</w:t>
            </w:r>
          </w:p>
          <w:p w:rsidR="00836714" w:rsidRPr="00836714" w:rsidRDefault="00836714" w:rsidP="00AE0F37">
            <w:pPr>
              <w:numPr>
                <w:ilvl w:val="0"/>
                <w:numId w:val="41"/>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Đoàn kết thống nhất. Đảng bộ luôn luôn là một khối đoàn kết, thống nhất về ý chí, hành động. Đoàn kết là truyền thống quý báu của Đảng bộ thành phố.</w:t>
            </w:r>
          </w:p>
          <w:p w:rsidR="00836714" w:rsidRPr="00836714" w:rsidRDefault="00836714" w:rsidP="00AE0F37">
            <w:pPr>
              <w:numPr>
                <w:ilvl w:val="0"/>
                <w:numId w:val="42"/>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Xác định nhiệm vụ chính trị đúng đắn làm nội dung, căn cứ của đoàn kết. </w:t>
            </w:r>
          </w:p>
          <w:p w:rsidR="00836714" w:rsidRPr="00836714" w:rsidRDefault="00836714" w:rsidP="00AE0F37">
            <w:pPr>
              <w:numPr>
                <w:ilvl w:val="0"/>
                <w:numId w:val="42"/>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Thực hiện đầy đủ các nguyên tắc tổ chức và sinh hoạt Đảng.</w:t>
            </w:r>
          </w:p>
          <w:p w:rsidR="00836714" w:rsidRPr="00836714" w:rsidRDefault="00836714" w:rsidP="00AE0F37">
            <w:pPr>
              <w:numPr>
                <w:ilvl w:val="0"/>
                <w:numId w:val="42"/>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Xây dựng tình đồng chí yêu thương lẫn nhau trong Đảng bộ.</w:t>
            </w:r>
          </w:p>
          <w:p w:rsidR="00836714" w:rsidRPr="00836714" w:rsidRDefault="00836714" w:rsidP="00AE0F37">
            <w:pPr>
              <w:numPr>
                <w:ilvl w:val="0"/>
                <w:numId w:val="43"/>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Truyền thống nhân hậu, nghĩa </w:t>
            </w:r>
            <w:proofErr w:type="gramStart"/>
            <w:r w:rsidRPr="00836714">
              <w:rPr>
                <w:rFonts w:asciiTheme="majorHAnsi" w:eastAsia="Times New Roman" w:hAnsiTheme="majorHAnsi"/>
                <w:b w:val="0"/>
                <w:sz w:val="26"/>
                <w:szCs w:val="26"/>
              </w:rPr>
              <w:t>tình :</w:t>
            </w:r>
            <w:proofErr w:type="gramEnd"/>
            <w:r w:rsidRPr="00836714">
              <w:rPr>
                <w:rFonts w:asciiTheme="majorHAnsi" w:eastAsia="Times New Roman" w:hAnsiTheme="majorHAnsi"/>
                <w:b w:val="0"/>
                <w:sz w:val="26"/>
                <w:szCs w:val="26"/>
              </w:rPr>
              <w:t xml:space="preserve"> vì cả nước, cùng cả nước, thành phố đi trước mở đầu.</w:t>
            </w:r>
          </w:p>
          <w:p w:rsidR="00836714" w:rsidRPr="00836714" w:rsidRDefault="00836714" w:rsidP="00AE0F37">
            <w:pPr>
              <w:numPr>
                <w:ilvl w:val="0"/>
                <w:numId w:val="44"/>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Trong chiến tranh chống thực dân, đế quốc : đi trước về sau</w:t>
            </w:r>
          </w:p>
          <w:p w:rsidR="00836714" w:rsidRPr="00836714" w:rsidRDefault="00836714" w:rsidP="00AE0F37">
            <w:pPr>
              <w:numPr>
                <w:ilvl w:val="0"/>
                <w:numId w:val="44"/>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Trong hòa bình, xây dựng đất nước phát </w:t>
            </w:r>
            <w:proofErr w:type="gramStart"/>
            <w:r w:rsidRPr="00836714">
              <w:rPr>
                <w:rFonts w:asciiTheme="majorHAnsi" w:eastAsia="Times New Roman" w:hAnsiTheme="majorHAnsi"/>
                <w:b w:val="0"/>
                <w:sz w:val="26"/>
                <w:szCs w:val="26"/>
              </w:rPr>
              <w:t>triển :</w:t>
            </w:r>
            <w:proofErr w:type="gramEnd"/>
            <w:r w:rsidRPr="00836714">
              <w:rPr>
                <w:rFonts w:asciiTheme="majorHAnsi" w:eastAsia="Times New Roman" w:hAnsiTheme="majorHAnsi"/>
                <w:b w:val="0"/>
                <w:sz w:val="26"/>
                <w:szCs w:val="26"/>
              </w:rPr>
              <w:t xml:space="preserve"> đi trước về đích trước.</w:t>
            </w:r>
          </w:p>
          <w:p w:rsidR="00836714" w:rsidRPr="00836714" w:rsidRDefault="00836714" w:rsidP="00AE0F37">
            <w:pPr>
              <w:jc w:val="both"/>
              <w:rPr>
                <w:rFonts w:asciiTheme="majorHAnsi" w:eastAsia="Times New Roman" w:hAnsiTheme="majorHAnsi"/>
                <w:bCs/>
                <w:sz w:val="26"/>
                <w:szCs w:val="26"/>
              </w:rPr>
            </w:pPr>
            <w:r w:rsidRPr="00836714">
              <w:rPr>
                <w:rFonts w:asciiTheme="majorHAnsi" w:eastAsia="Times New Roman" w:hAnsiTheme="majorHAnsi"/>
                <w:bCs/>
                <w:sz w:val="26"/>
                <w:szCs w:val="26"/>
              </w:rPr>
              <w:t>3.  Bài học kinh nghiệm</w:t>
            </w:r>
          </w:p>
          <w:p w:rsidR="00836714" w:rsidRPr="00836714" w:rsidRDefault="00836714" w:rsidP="00AE0F37">
            <w:pPr>
              <w:numPr>
                <w:ilvl w:val="0"/>
                <w:numId w:val="45"/>
              </w:numPr>
              <w:jc w:val="both"/>
              <w:rPr>
                <w:rFonts w:asciiTheme="majorHAnsi" w:eastAsia="Times New Roman" w:hAnsiTheme="majorHAnsi"/>
                <w:b w:val="0"/>
                <w:sz w:val="26"/>
                <w:szCs w:val="26"/>
              </w:rPr>
            </w:pPr>
            <w:r w:rsidRPr="00836714">
              <w:rPr>
                <w:rFonts w:asciiTheme="majorHAnsi" w:eastAsia="Times New Roman" w:hAnsiTheme="majorHAnsi"/>
                <w:b w:val="0"/>
                <w:i/>
                <w:iCs/>
                <w:sz w:val="26"/>
                <w:szCs w:val="26"/>
              </w:rPr>
              <w:t xml:space="preserve">Thứ </w:t>
            </w:r>
            <w:proofErr w:type="gramStart"/>
            <w:r w:rsidRPr="00836714">
              <w:rPr>
                <w:rFonts w:asciiTheme="majorHAnsi" w:eastAsia="Times New Roman" w:hAnsiTheme="majorHAnsi"/>
                <w:b w:val="0"/>
                <w:i/>
                <w:iCs/>
                <w:sz w:val="26"/>
                <w:szCs w:val="26"/>
              </w:rPr>
              <w:t>nhất</w:t>
            </w:r>
            <w:r w:rsidRPr="00836714">
              <w:rPr>
                <w:rFonts w:asciiTheme="majorHAnsi" w:eastAsia="Times New Roman" w:hAnsiTheme="majorHAnsi"/>
                <w:b w:val="0"/>
                <w:sz w:val="26"/>
                <w:szCs w:val="26"/>
              </w:rPr>
              <w:t xml:space="preserve"> :</w:t>
            </w:r>
            <w:proofErr w:type="gramEnd"/>
            <w:r w:rsidRPr="00836714">
              <w:rPr>
                <w:rFonts w:asciiTheme="majorHAnsi" w:eastAsia="Times New Roman" w:hAnsiTheme="majorHAnsi"/>
                <w:b w:val="0"/>
                <w:sz w:val="26"/>
                <w:szCs w:val="26"/>
              </w:rPr>
              <w:t xml:space="preserve"> Mỗi cán bộ – Đảng viên luôn giữ gìn sự đoàn kết nhất trí trong Đảng bộ. Đây là bài học quan trọng hàng đầu</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Chấp hành đầy đủ, tự giác nghiêm túc nguyên tắc tổ chức sinh hoạtcủa Đảng, đảm bảo công bằng trong Đảng</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Coi trọng việc giáo dục, bồi dưỡng tình yêu thương đồng chí.</w:t>
            </w:r>
          </w:p>
          <w:p w:rsidR="00836714" w:rsidRPr="00836714" w:rsidRDefault="00836714" w:rsidP="00AE0F37">
            <w:pPr>
              <w:numPr>
                <w:ilvl w:val="0"/>
                <w:numId w:val="45"/>
              </w:numPr>
              <w:jc w:val="both"/>
              <w:rPr>
                <w:rFonts w:asciiTheme="majorHAnsi" w:eastAsia="Times New Roman" w:hAnsiTheme="majorHAnsi"/>
                <w:b w:val="0"/>
                <w:sz w:val="26"/>
                <w:szCs w:val="26"/>
              </w:rPr>
            </w:pPr>
            <w:r w:rsidRPr="00836714">
              <w:rPr>
                <w:rFonts w:asciiTheme="majorHAnsi" w:eastAsia="Times New Roman" w:hAnsiTheme="majorHAnsi"/>
                <w:b w:val="0"/>
                <w:i/>
                <w:iCs/>
                <w:sz w:val="26"/>
                <w:szCs w:val="26"/>
              </w:rPr>
              <w:t xml:space="preserve">Thứ </w:t>
            </w:r>
            <w:proofErr w:type="gramStart"/>
            <w:r w:rsidRPr="00836714">
              <w:rPr>
                <w:rFonts w:asciiTheme="majorHAnsi" w:eastAsia="Times New Roman" w:hAnsiTheme="majorHAnsi"/>
                <w:b w:val="0"/>
                <w:i/>
                <w:iCs/>
                <w:sz w:val="26"/>
                <w:szCs w:val="26"/>
              </w:rPr>
              <w:t>hai</w:t>
            </w:r>
            <w:r w:rsidRPr="00836714">
              <w:rPr>
                <w:rFonts w:asciiTheme="majorHAnsi" w:eastAsia="Times New Roman" w:hAnsiTheme="majorHAnsi"/>
                <w:b w:val="0"/>
                <w:sz w:val="26"/>
                <w:szCs w:val="26"/>
              </w:rPr>
              <w:t xml:space="preserve"> :</w:t>
            </w:r>
            <w:proofErr w:type="gramEnd"/>
            <w:r w:rsidRPr="00836714">
              <w:rPr>
                <w:rFonts w:asciiTheme="majorHAnsi" w:eastAsia="Times New Roman" w:hAnsiTheme="majorHAnsi"/>
                <w:b w:val="0"/>
                <w:sz w:val="26"/>
                <w:szCs w:val="26"/>
              </w:rPr>
              <w:t xml:space="preserve"> Dựa vào dân, lấy dân làm gốc.</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Toàn Đảng bộ đến từng cán bộ, đảng viên phải tôn trọng, phát huy quyền làm chủ của nhân dân.</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Chăm lo xây dựng, phát huy vai trò của mặt trận, các đoàn thể quần chúng, làm tốt công tác dân vận.</w:t>
            </w:r>
          </w:p>
          <w:p w:rsidR="00836714" w:rsidRPr="00836714" w:rsidRDefault="00836714" w:rsidP="00AE0F37">
            <w:pPr>
              <w:numPr>
                <w:ilvl w:val="0"/>
                <w:numId w:val="45"/>
              </w:numPr>
              <w:jc w:val="both"/>
              <w:rPr>
                <w:rFonts w:asciiTheme="majorHAnsi" w:eastAsia="Times New Roman" w:hAnsiTheme="majorHAnsi"/>
                <w:b w:val="0"/>
                <w:sz w:val="26"/>
                <w:szCs w:val="26"/>
              </w:rPr>
            </w:pPr>
            <w:r w:rsidRPr="00836714">
              <w:rPr>
                <w:rFonts w:asciiTheme="majorHAnsi" w:eastAsia="Times New Roman" w:hAnsiTheme="majorHAnsi"/>
                <w:b w:val="0"/>
                <w:i/>
                <w:iCs/>
                <w:sz w:val="26"/>
                <w:szCs w:val="26"/>
              </w:rPr>
              <w:t xml:space="preserve">Thứ </w:t>
            </w:r>
            <w:proofErr w:type="gramStart"/>
            <w:r w:rsidRPr="00836714">
              <w:rPr>
                <w:rFonts w:asciiTheme="majorHAnsi" w:eastAsia="Times New Roman" w:hAnsiTheme="majorHAnsi"/>
                <w:b w:val="0"/>
                <w:i/>
                <w:iCs/>
                <w:sz w:val="26"/>
                <w:szCs w:val="26"/>
              </w:rPr>
              <w:t>ba</w:t>
            </w:r>
            <w:r w:rsidRPr="00836714">
              <w:rPr>
                <w:rFonts w:asciiTheme="majorHAnsi" w:eastAsia="Times New Roman" w:hAnsiTheme="majorHAnsi"/>
                <w:b w:val="0"/>
                <w:sz w:val="26"/>
                <w:szCs w:val="26"/>
              </w:rPr>
              <w:t xml:space="preserve"> :</w:t>
            </w:r>
            <w:proofErr w:type="gramEnd"/>
            <w:r w:rsidRPr="00836714">
              <w:rPr>
                <w:rFonts w:asciiTheme="majorHAnsi" w:eastAsia="Times New Roman" w:hAnsiTheme="majorHAnsi"/>
                <w:b w:val="0"/>
                <w:sz w:val="26"/>
                <w:szCs w:val="26"/>
              </w:rPr>
              <w:t xml:space="preserve"> Thường xuyên chăm lo xây dựng, phát triển Đảng bộ, không ngừng nâng cao chất lượng đảng viên.</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Cán bộ đảng viên phải học tập, rèn luyện, tu dưỡng để hoàn thành nhiệm vụ được giao.</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Chú trọng xây dựng đảng về chính trị, tư tưởng, tổ chức.</w:t>
            </w:r>
          </w:p>
          <w:p w:rsidR="00836714" w:rsidRPr="00836714" w:rsidRDefault="00836714" w:rsidP="00AE0F37">
            <w:pPr>
              <w:numPr>
                <w:ilvl w:val="0"/>
                <w:numId w:val="45"/>
              </w:numPr>
              <w:jc w:val="both"/>
              <w:rPr>
                <w:rFonts w:asciiTheme="majorHAnsi" w:eastAsia="Times New Roman" w:hAnsiTheme="majorHAnsi"/>
                <w:b w:val="0"/>
                <w:sz w:val="26"/>
                <w:szCs w:val="26"/>
              </w:rPr>
            </w:pPr>
            <w:r w:rsidRPr="00836714">
              <w:rPr>
                <w:rFonts w:asciiTheme="majorHAnsi" w:eastAsia="Times New Roman" w:hAnsiTheme="majorHAnsi"/>
                <w:b w:val="0"/>
                <w:i/>
                <w:iCs/>
                <w:sz w:val="26"/>
                <w:szCs w:val="26"/>
              </w:rPr>
              <w:t xml:space="preserve">Thứ </w:t>
            </w:r>
            <w:proofErr w:type="gramStart"/>
            <w:r w:rsidRPr="00836714">
              <w:rPr>
                <w:rFonts w:asciiTheme="majorHAnsi" w:eastAsia="Times New Roman" w:hAnsiTheme="majorHAnsi"/>
                <w:b w:val="0"/>
                <w:i/>
                <w:iCs/>
                <w:sz w:val="26"/>
                <w:szCs w:val="26"/>
              </w:rPr>
              <w:t>tư</w:t>
            </w:r>
            <w:r w:rsidRPr="00836714">
              <w:rPr>
                <w:rFonts w:asciiTheme="majorHAnsi" w:eastAsia="Times New Roman" w:hAnsiTheme="majorHAnsi"/>
                <w:b w:val="0"/>
                <w:sz w:val="26"/>
                <w:szCs w:val="26"/>
              </w:rPr>
              <w:t xml:space="preserve"> :</w:t>
            </w:r>
            <w:proofErr w:type="gramEnd"/>
            <w:r w:rsidRPr="00836714">
              <w:rPr>
                <w:rFonts w:asciiTheme="majorHAnsi" w:eastAsia="Times New Roman" w:hAnsiTheme="majorHAnsi"/>
                <w:b w:val="0"/>
                <w:sz w:val="26"/>
                <w:szCs w:val="26"/>
              </w:rPr>
              <w:t xml:space="preserve"> Tôn trọng thực tiễn, không ngừng phát huy tính năng động, sức sáng tạo của con người thành phố.</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Quán triệt đường lối, chủ trương, chính sách của Đảng; bám sát thực tiễn thành phố, vận dụng phù hợp, sáng tạo vào đặc điểm riêng thành phố.</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Lấy thực tiễn cách mạng tại thành phố làm tiêu chuẩn để đánh giá đúng, sai trong lãnh đạo của Đảng bộ, điều hành, quản lý của chính quyền thành phố.</w:t>
            </w:r>
          </w:p>
          <w:p w:rsidR="00836714" w:rsidRPr="00836714" w:rsidRDefault="00836714" w:rsidP="00AE0F37">
            <w:pPr>
              <w:numPr>
                <w:ilvl w:val="0"/>
                <w:numId w:val="45"/>
              </w:numPr>
              <w:jc w:val="both"/>
              <w:rPr>
                <w:rFonts w:asciiTheme="majorHAnsi" w:eastAsia="Times New Roman" w:hAnsiTheme="majorHAnsi"/>
                <w:b w:val="0"/>
                <w:sz w:val="26"/>
                <w:szCs w:val="26"/>
              </w:rPr>
            </w:pPr>
            <w:r w:rsidRPr="00836714">
              <w:rPr>
                <w:rFonts w:asciiTheme="majorHAnsi" w:eastAsia="Times New Roman" w:hAnsiTheme="majorHAnsi"/>
                <w:b w:val="0"/>
                <w:i/>
                <w:iCs/>
                <w:sz w:val="26"/>
                <w:szCs w:val="26"/>
              </w:rPr>
              <w:t xml:space="preserve">Thứ </w:t>
            </w:r>
            <w:proofErr w:type="gramStart"/>
            <w:r w:rsidRPr="00836714">
              <w:rPr>
                <w:rFonts w:asciiTheme="majorHAnsi" w:eastAsia="Times New Roman" w:hAnsiTheme="majorHAnsi"/>
                <w:b w:val="0"/>
                <w:i/>
                <w:iCs/>
                <w:sz w:val="26"/>
                <w:szCs w:val="26"/>
              </w:rPr>
              <w:t>năm</w:t>
            </w:r>
            <w:r w:rsidRPr="00836714">
              <w:rPr>
                <w:rFonts w:asciiTheme="majorHAnsi" w:eastAsia="Times New Roman" w:hAnsiTheme="majorHAnsi"/>
                <w:b w:val="0"/>
                <w:sz w:val="26"/>
                <w:szCs w:val="26"/>
              </w:rPr>
              <w:t xml:space="preserve"> :</w:t>
            </w:r>
            <w:proofErr w:type="gramEnd"/>
            <w:r w:rsidRPr="00836714">
              <w:rPr>
                <w:rFonts w:asciiTheme="majorHAnsi" w:eastAsia="Times New Roman" w:hAnsiTheme="majorHAnsi"/>
                <w:b w:val="0"/>
                <w:sz w:val="26"/>
                <w:szCs w:val="26"/>
              </w:rPr>
              <w:t xml:space="preserve"> Lãnh đạo cách mạng ở một thành phố có vai trò, vị trí trung tâm.</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Phát huy nội lực của mình là chính, là quyết định.</w:t>
            </w:r>
          </w:p>
          <w:p w:rsidR="00836714" w:rsidRPr="00836714" w:rsidRDefault="00836714" w:rsidP="00AE0F37">
            <w:pPr>
              <w:numPr>
                <w:ilvl w:val="0"/>
                <w:numId w:val="46"/>
              </w:numPr>
              <w:ind w:left="108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Tranh thủ sự lãnh đạo, chỉ đạo của Trung ương; sự giúp </w:t>
            </w:r>
            <w:proofErr w:type="gramStart"/>
            <w:r w:rsidRPr="00836714">
              <w:rPr>
                <w:rFonts w:asciiTheme="majorHAnsi" w:eastAsia="Times New Roman" w:hAnsiTheme="majorHAnsi"/>
                <w:b w:val="0"/>
                <w:sz w:val="26"/>
                <w:szCs w:val="26"/>
              </w:rPr>
              <w:t>đỡ ,</w:t>
            </w:r>
            <w:proofErr w:type="gramEnd"/>
            <w:r w:rsidRPr="00836714">
              <w:rPr>
                <w:rFonts w:asciiTheme="majorHAnsi" w:eastAsia="Times New Roman" w:hAnsiTheme="majorHAnsi"/>
                <w:b w:val="0"/>
                <w:sz w:val="26"/>
                <w:szCs w:val="26"/>
              </w:rPr>
              <w:t xml:space="preserve"> đồng tình ủng hộ của các địa phương trong cả nước.</w:t>
            </w:r>
          </w:p>
          <w:p w:rsidR="00836714" w:rsidRPr="00836714" w:rsidRDefault="00836714" w:rsidP="00AE0F37">
            <w:pPr>
              <w:jc w:val="both"/>
              <w:rPr>
                <w:rFonts w:asciiTheme="majorHAnsi" w:eastAsia="Times New Roman" w:hAnsiTheme="majorHAnsi"/>
                <w:b w:val="0"/>
                <w:color w:val="000000"/>
                <w:sz w:val="26"/>
                <w:szCs w:val="26"/>
              </w:rPr>
            </w:pPr>
            <w:r w:rsidRPr="00836714">
              <w:rPr>
                <w:rFonts w:asciiTheme="majorHAnsi" w:eastAsia="Times New Roman" w:hAnsiTheme="majorHAnsi"/>
                <w:b w:val="0"/>
                <w:sz w:val="26"/>
                <w:szCs w:val="26"/>
              </w:rPr>
              <w:t xml:space="preserve">             +Mở rộng hợp tác giao lưu quốc tế, trang thủ ngoại lực; chủ động, tích cực hội nhập nhằm thúc đẩy nhanh sự phát triển</w:t>
            </w:r>
          </w:p>
          <w:p w:rsidR="00836714" w:rsidRPr="00836714" w:rsidRDefault="00836714" w:rsidP="00AE0F37">
            <w:pPr>
              <w:jc w:val="both"/>
              <w:rPr>
                <w:rFonts w:asciiTheme="majorHAnsi" w:eastAsia="Times New Roman" w:hAnsiTheme="majorHAnsi"/>
                <w:b w:val="0"/>
                <w:color w:val="000000"/>
                <w:sz w:val="26"/>
                <w:szCs w:val="26"/>
              </w:rPr>
            </w:pPr>
          </w:p>
          <w:p w:rsidR="00836714" w:rsidRPr="00836714" w:rsidRDefault="00836714" w:rsidP="00AE0F37">
            <w:pPr>
              <w:jc w:val="both"/>
              <w:rPr>
                <w:rFonts w:asciiTheme="majorHAnsi" w:eastAsia="Times New Roman" w:hAnsiTheme="majorHAnsi"/>
                <w:color w:val="000000"/>
                <w:sz w:val="26"/>
                <w:szCs w:val="26"/>
              </w:rPr>
            </w:pPr>
            <w:r w:rsidRPr="00836714">
              <w:rPr>
                <w:rFonts w:asciiTheme="majorHAnsi" w:eastAsia="Times New Roman" w:hAnsiTheme="majorHAnsi"/>
                <w:color w:val="000000"/>
                <w:sz w:val="26"/>
                <w:szCs w:val="26"/>
              </w:rPr>
              <w:t>2- Liên hệ thực tế cơ quan</w:t>
            </w:r>
          </w:p>
          <w:p w:rsidR="00836714" w:rsidRPr="00836714" w:rsidRDefault="00836714" w:rsidP="006D65EE">
            <w:pPr>
              <w:ind w:left="36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w:t>
            </w:r>
            <w:r w:rsidRPr="00836714">
              <w:rPr>
                <w:rFonts w:asciiTheme="majorHAnsi" w:eastAsia="Times New Roman" w:hAnsiTheme="majorHAnsi"/>
                <w:b w:val="0"/>
                <w:sz w:val="26"/>
                <w:szCs w:val="26"/>
              </w:rPr>
              <w:tab/>
              <w:t>Cơ quan: Báo Pháp luật TP.HCM</w:t>
            </w:r>
          </w:p>
          <w:p w:rsidR="00836714" w:rsidRPr="00836714" w:rsidRDefault="00836714" w:rsidP="006D65EE">
            <w:pPr>
              <w:ind w:left="36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w:t>
            </w:r>
            <w:r w:rsidRPr="00836714">
              <w:rPr>
                <w:rFonts w:asciiTheme="majorHAnsi" w:eastAsia="Times New Roman" w:hAnsiTheme="majorHAnsi"/>
                <w:b w:val="0"/>
                <w:sz w:val="26"/>
                <w:szCs w:val="26"/>
              </w:rPr>
              <w:tab/>
              <w:t>Nhân viên từ nhiều vùng miền tập trung, cùng chung sở thích, chí hướng, mục tiêu, cùng nhau phát triển tờ báo.</w:t>
            </w:r>
          </w:p>
          <w:p w:rsidR="00836714" w:rsidRPr="00836714" w:rsidRDefault="00836714" w:rsidP="006D65EE">
            <w:pPr>
              <w:ind w:left="36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w:t>
            </w:r>
            <w:r w:rsidRPr="00836714">
              <w:rPr>
                <w:rFonts w:asciiTheme="majorHAnsi" w:eastAsia="Times New Roman" w:hAnsiTheme="majorHAnsi"/>
                <w:b w:val="0"/>
                <w:sz w:val="26"/>
                <w:szCs w:val="26"/>
              </w:rPr>
              <w:tab/>
              <w:t>Mỗi một con người là một cá tính, dung hòa trong những tôn chí, định hướng của báo và cơ quan chủ quản để phát huy thế mạnh, tuyên truyền luật pháp, hướng tới công chúng. Tuy vậy vẫn không đ</w:t>
            </w:r>
            <w:r w:rsidRPr="00836714">
              <w:rPr>
                <w:rFonts w:asciiTheme="majorHAnsi" w:eastAsia="Times New Roman" w:hAnsiTheme="majorHAnsi" w:cs="VNI-Times"/>
                <w:b w:val="0"/>
                <w:sz w:val="26"/>
                <w:szCs w:val="26"/>
              </w:rPr>
              <w:t>á</w:t>
            </w:r>
            <w:r w:rsidRPr="00836714">
              <w:rPr>
                <w:rFonts w:asciiTheme="majorHAnsi" w:eastAsia="Times New Roman" w:hAnsiTheme="majorHAnsi"/>
                <w:b w:val="0"/>
                <w:sz w:val="26"/>
                <w:szCs w:val="26"/>
              </w:rPr>
              <w:t>nh mất bản sắc của mình, tạo nên nhiều phong cách đa dạng, những ngòi bút có cá tính, có tiếng trong làng báo chí thành phố.</w:t>
            </w:r>
          </w:p>
          <w:p w:rsidR="00836714" w:rsidRPr="00836714" w:rsidRDefault="00836714" w:rsidP="006D65EE">
            <w:pPr>
              <w:ind w:left="36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w:t>
            </w:r>
            <w:r w:rsidRPr="00836714">
              <w:rPr>
                <w:rFonts w:asciiTheme="majorHAnsi" w:eastAsia="Times New Roman" w:hAnsiTheme="majorHAnsi"/>
                <w:b w:val="0"/>
                <w:sz w:val="26"/>
                <w:szCs w:val="26"/>
              </w:rPr>
              <w:tab/>
              <w:t xml:space="preserve">Mỗi cá nhân tự do phát triển và phấn đấu, người làm nhiều hưởng nhiều, làm ít hưởng ít. </w:t>
            </w:r>
          </w:p>
          <w:p w:rsidR="00836714" w:rsidRPr="00836714" w:rsidRDefault="00836714" w:rsidP="006D65EE">
            <w:pPr>
              <w:ind w:left="36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lastRenderedPageBreak/>
              <w:t>-</w:t>
            </w:r>
            <w:r w:rsidRPr="00836714">
              <w:rPr>
                <w:rFonts w:asciiTheme="majorHAnsi" w:eastAsia="Times New Roman" w:hAnsiTheme="majorHAnsi"/>
                <w:b w:val="0"/>
                <w:sz w:val="26"/>
                <w:szCs w:val="26"/>
              </w:rPr>
              <w:tab/>
              <w:t xml:space="preserve">Tập thể yêu thương chan hòa, chia sẻ, nâng đỡ và hướng dẫn nhau làm tốt công việc một cách vô tư. </w:t>
            </w:r>
          </w:p>
          <w:p w:rsidR="00836714" w:rsidRPr="00836714" w:rsidRDefault="00836714" w:rsidP="006D65EE">
            <w:pPr>
              <w:ind w:left="360"/>
              <w:jc w:val="both"/>
              <w:rPr>
                <w:rFonts w:asciiTheme="majorHAnsi" w:eastAsia="Times New Roman" w:hAnsiTheme="majorHAnsi"/>
                <w:sz w:val="26"/>
                <w:szCs w:val="26"/>
              </w:rPr>
            </w:pPr>
            <w:r w:rsidRPr="00836714">
              <w:rPr>
                <w:rFonts w:asciiTheme="majorHAnsi" w:eastAsia="Times New Roman" w:hAnsiTheme="majorHAnsi"/>
                <w:sz w:val="26"/>
                <w:szCs w:val="26"/>
              </w:rPr>
              <w:t>* Về chi Bộ</w:t>
            </w:r>
          </w:p>
          <w:p w:rsidR="00836714" w:rsidRPr="00836714" w:rsidRDefault="00836714" w:rsidP="006D65EE">
            <w:pPr>
              <w:ind w:left="360"/>
              <w:jc w:val="both"/>
              <w:rPr>
                <w:rFonts w:asciiTheme="majorHAnsi" w:eastAsia="Times New Roman" w:hAnsiTheme="majorHAnsi"/>
                <w:sz w:val="26"/>
                <w:szCs w:val="26"/>
              </w:rPr>
            </w:pPr>
            <w:r w:rsidRPr="00836714">
              <w:rPr>
                <w:rFonts w:asciiTheme="majorHAnsi" w:eastAsia="Times New Roman" w:hAnsiTheme="majorHAnsi"/>
                <w:sz w:val="26"/>
                <w:szCs w:val="26"/>
              </w:rPr>
              <w:t>Điểm yếu</w:t>
            </w:r>
          </w:p>
          <w:p w:rsidR="00836714" w:rsidRPr="00836714" w:rsidRDefault="00836714" w:rsidP="006D65EE">
            <w:pPr>
              <w:ind w:left="36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Do đặc thì nghề nghiệp nên việc triển khai việc học tập trung cấp chính trị còn hạn chế</w:t>
            </w:r>
            <w:proofErr w:type="gramStart"/>
            <w:r w:rsidRPr="00836714">
              <w:rPr>
                <w:rFonts w:asciiTheme="majorHAnsi" w:eastAsia="Times New Roman" w:hAnsiTheme="majorHAnsi"/>
                <w:b w:val="0"/>
                <w:sz w:val="26"/>
                <w:szCs w:val="26"/>
              </w:rPr>
              <w:t>,mốt</w:t>
            </w:r>
            <w:proofErr w:type="gramEnd"/>
            <w:r w:rsidRPr="00836714">
              <w:rPr>
                <w:rFonts w:asciiTheme="majorHAnsi" w:eastAsia="Times New Roman" w:hAnsiTheme="majorHAnsi"/>
                <w:b w:val="0"/>
                <w:sz w:val="26"/>
                <w:szCs w:val="26"/>
              </w:rPr>
              <w:t xml:space="preserve"> vài phóng viên biên tập còn non tay nghề dẫn đến sai xót nghiệp vụ. Theo đó đặt tít tực thiếu thẩn trọng, xử lý thông tin nhạy cảm chưa tốt.  </w:t>
            </w:r>
          </w:p>
          <w:p w:rsidR="00836714" w:rsidRPr="00836714" w:rsidRDefault="00836714" w:rsidP="006D65EE">
            <w:pPr>
              <w:ind w:left="360"/>
              <w:jc w:val="both"/>
              <w:rPr>
                <w:rFonts w:asciiTheme="majorHAnsi" w:eastAsia="Times New Roman" w:hAnsiTheme="majorHAnsi"/>
                <w:sz w:val="26"/>
                <w:szCs w:val="26"/>
              </w:rPr>
            </w:pPr>
            <w:r w:rsidRPr="00836714">
              <w:rPr>
                <w:rFonts w:asciiTheme="majorHAnsi" w:eastAsia="Times New Roman" w:hAnsiTheme="majorHAnsi"/>
                <w:sz w:val="26"/>
                <w:szCs w:val="26"/>
              </w:rPr>
              <w:t>Mặt làm được</w:t>
            </w:r>
          </w:p>
          <w:p w:rsidR="00836714" w:rsidRPr="00836714" w:rsidRDefault="00836714" w:rsidP="006D65EE">
            <w:pPr>
              <w:ind w:left="36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Mặc dù là </w:t>
            </w:r>
            <w:proofErr w:type="gramStart"/>
            <w:r w:rsidRPr="00836714">
              <w:rPr>
                <w:rFonts w:asciiTheme="majorHAnsi" w:eastAsia="Times New Roman" w:hAnsiTheme="majorHAnsi"/>
                <w:b w:val="0"/>
                <w:sz w:val="26"/>
                <w:szCs w:val="26"/>
              </w:rPr>
              <w:t>một  chi</w:t>
            </w:r>
            <w:proofErr w:type="gramEnd"/>
            <w:r w:rsidRPr="00836714">
              <w:rPr>
                <w:rFonts w:asciiTheme="majorHAnsi" w:eastAsia="Times New Roman" w:hAnsiTheme="majorHAnsi"/>
                <w:b w:val="0"/>
                <w:sz w:val="26"/>
                <w:szCs w:val="26"/>
              </w:rPr>
              <w:t xml:space="preserve"> Bộ đặc thù thế nhưng nhiều năm qua chi Bộ thực hiện đẩy mạnh việc học tập và làm việc theo tư tấm gương đạo đức HCM; triển khai quy tắc ứng xử của người làm báo; nâng cao chất lượng sinh hoạt chính trị định kỳ, chất lượng sinh hoạt nghiệp vụ cho phóng viên và biên tập viên.</w:t>
            </w:r>
          </w:p>
          <w:p w:rsidR="00836714" w:rsidRPr="00836714" w:rsidRDefault="00836714" w:rsidP="006D7393">
            <w:pPr>
              <w:ind w:left="360"/>
              <w:jc w:val="both"/>
              <w:rPr>
                <w:rFonts w:asciiTheme="majorHAnsi" w:eastAsia="Times New Roman" w:hAnsiTheme="majorHAnsi"/>
                <w:b w:val="0"/>
                <w:sz w:val="26"/>
                <w:szCs w:val="26"/>
              </w:rPr>
            </w:pPr>
          </w:p>
        </w:tc>
      </w:tr>
      <w:tr w:rsidR="00836714" w:rsidRPr="00836714" w:rsidTr="00836714">
        <w:tc>
          <w:tcPr>
            <w:tcW w:w="11268" w:type="dxa"/>
            <w:tcBorders>
              <w:top w:val="single" w:sz="4" w:space="0" w:color="000000"/>
              <w:left w:val="single" w:sz="4" w:space="0" w:color="000000"/>
              <w:bottom w:val="single" w:sz="4" w:space="0" w:color="000000"/>
              <w:right w:val="single" w:sz="4" w:space="0" w:color="000000"/>
            </w:tcBorders>
          </w:tcPr>
          <w:p w:rsidR="00836714" w:rsidRPr="00836714" w:rsidRDefault="00836714" w:rsidP="00AE0F37">
            <w:pPr>
              <w:rPr>
                <w:rFonts w:asciiTheme="majorHAnsi" w:hAnsiTheme="majorHAnsi"/>
                <w:sz w:val="26"/>
                <w:szCs w:val="26"/>
              </w:rPr>
            </w:pPr>
            <w:r w:rsidRPr="00836714">
              <w:rPr>
                <w:rFonts w:asciiTheme="majorHAnsi" w:eastAsia="Times New Roman" w:hAnsiTheme="majorHAnsi"/>
                <w:bCs/>
                <w:sz w:val="26"/>
                <w:szCs w:val="26"/>
              </w:rPr>
              <w:lastRenderedPageBreak/>
              <w:t xml:space="preserve">Câu </w:t>
            </w:r>
            <w:proofErr w:type="gramStart"/>
            <w:r w:rsidRPr="00836714">
              <w:rPr>
                <w:rFonts w:asciiTheme="majorHAnsi" w:eastAsia="Times New Roman" w:hAnsiTheme="majorHAnsi"/>
                <w:bCs/>
                <w:sz w:val="26"/>
                <w:szCs w:val="26"/>
              </w:rPr>
              <w:t>4 :</w:t>
            </w:r>
            <w:proofErr w:type="gramEnd"/>
            <w:r w:rsidRPr="00836714">
              <w:rPr>
                <w:rFonts w:asciiTheme="majorHAnsi" w:eastAsia="Times New Roman" w:hAnsiTheme="majorHAnsi"/>
                <w:bCs/>
                <w:sz w:val="26"/>
                <w:szCs w:val="26"/>
              </w:rPr>
              <w:t xml:space="preserve"> </w:t>
            </w:r>
            <w:r w:rsidRPr="00836714">
              <w:rPr>
                <w:rFonts w:asciiTheme="majorHAnsi" w:hAnsiTheme="majorHAnsi"/>
                <w:sz w:val="26"/>
                <w:szCs w:val="26"/>
              </w:rPr>
              <w:t xml:space="preserve">Đồng chí hãy phân tích một tính cách văn hóa nổi trội của con người Sài Gòn – TPHCM mà mình tâm đắc? Cho biết suy nghĩ của đồng chí về thực trạng đời sống văn hóa của cư dân TPHCM hiện nay? </w:t>
            </w:r>
          </w:p>
          <w:p w:rsidR="00836714" w:rsidRPr="00836714" w:rsidRDefault="00836714" w:rsidP="00AE0F37">
            <w:pPr>
              <w:rPr>
                <w:rFonts w:asciiTheme="majorHAnsi" w:hAnsiTheme="majorHAnsi"/>
                <w:sz w:val="26"/>
                <w:szCs w:val="26"/>
              </w:rPr>
            </w:pPr>
          </w:p>
          <w:p w:rsidR="00836714" w:rsidRPr="00836714" w:rsidRDefault="00836714" w:rsidP="00AE0F37">
            <w:pPr>
              <w:numPr>
                <w:ilvl w:val="0"/>
                <w:numId w:val="70"/>
              </w:numPr>
              <w:jc w:val="both"/>
              <w:rPr>
                <w:rFonts w:asciiTheme="majorHAnsi" w:eastAsia="Times New Roman" w:hAnsiTheme="majorHAnsi"/>
                <w:b w:val="0"/>
                <w:sz w:val="26"/>
                <w:szCs w:val="26"/>
              </w:rPr>
            </w:pPr>
            <w:r w:rsidRPr="00836714">
              <w:rPr>
                <w:rFonts w:asciiTheme="majorHAnsi" w:eastAsia="Times New Roman" w:hAnsiTheme="majorHAnsi"/>
                <w:bCs/>
                <w:sz w:val="26"/>
                <w:szCs w:val="26"/>
                <w:u w:val="single"/>
              </w:rPr>
              <w:t>CHỦ ĐỀ</w:t>
            </w:r>
            <w:r w:rsidRPr="00836714">
              <w:rPr>
                <w:rFonts w:asciiTheme="majorHAnsi" w:eastAsia="Times New Roman" w:hAnsiTheme="majorHAnsi"/>
                <w:bCs/>
                <w:sz w:val="26"/>
                <w:szCs w:val="26"/>
              </w:rPr>
              <w:t xml:space="preserve"> : </w:t>
            </w:r>
            <w:r w:rsidRPr="00836714">
              <w:rPr>
                <w:rFonts w:asciiTheme="majorHAnsi" w:hAnsiTheme="majorHAnsi"/>
                <w:sz w:val="26"/>
                <w:szCs w:val="26"/>
              </w:rPr>
              <w:t>Tính cách văn hóa  của con người Sài Gòn – TPHCM</w:t>
            </w:r>
          </w:p>
          <w:p w:rsidR="00836714" w:rsidRPr="00836714" w:rsidRDefault="00836714" w:rsidP="00AE0F37">
            <w:pPr>
              <w:numPr>
                <w:ilvl w:val="0"/>
                <w:numId w:val="70"/>
              </w:numPr>
              <w:jc w:val="both"/>
              <w:rPr>
                <w:rFonts w:asciiTheme="majorHAnsi" w:eastAsia="Times New Roman" w:hAnsiTheme="majorHAnsi"/>
                <w:b w:val="0"/>
                <w:sz w:val="26"/>
                <w:szCs w:val="26"/>
              </w:rPr>
            </w:pPr>
            <w:r w:rsidRPr="00836714">
              <w:rPr>
                <w:rFonts w:asciiTheme="majorHAnsi" w:eastAsia="Times New Roman" w:hAnsiTheme="majorHAnsi"/>
                <w:bCs/>
                <w:sz w:val="26"/>
                <w:szCs w:val="26"/>
                <w:u w:val="single"/>
              </w:rPr>
              <w:t>TRỌNG TÂM</w:t>
            </w:r>
            <w:r w:rsidRPr="00836714">
              <w:rPr>
                <w:rFonts w:asciiTheme="majorHAnsi" w:eastAsia="Times New Roman" w:hAnsiTheme="majorHAnsi"/>
                <w:bCs/>
                <w:sz w:val="26"/>
                <w:szCs w:val="26"/>
              </w:rPr>
              <w:t>:</w:t>
            </w:r>
          </w:p>
          <w:p w:rsidR="00836714" w:rsidRPr="00836714" w:rsidRDefault="00836714" w:rsidP="00AE0F37">
            <w:pPr>
              <w:jc w:val="both"/>
              <w:rPr>
                <w:rFonts w:asciiTheme="majorHAnsi" w:hAnsiTheme="majorHAnsi"/>
                <w:sz w:val="26"/>
                <w:szCs w:val="26"/>
              </w:rPr>
            </w:pPr>
            <w:r w:rsidRPr="00836714">
              <w:rPr>
                <w:rFonts w:asciiTheme="majorHAnsi" w:hAnsiTheme="majorHAnsi"/>
                <w:sz w:val="26"/>
                <w:szCs w:val="26"/>
              </w:rPr>
              <w:t xml:space="preserve">1.Các tính cách văn hóa nổi trội của con người Sài Gòn – TPHCM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hAnsiTheme="majorHAnsi"/>
                <w:sz w:val="26"/>
                <w:szCs w:val="26"/>
              </w:rPr>
              <w:t xml:space="preserve">2. Phân tích một tính cách nổi </w:t>
            </w:r>
            <w:proofErr w:type="gramStart"/>
            <w:r w:rsidRPr="00836714">
              <w:rPr>
                <w:rFonts w:asciiTheme="majorHAnsi" w:hAnsiTheme="majorHAnsi"/>
                <w:sz w:val="26"/>
                <w:szCs w:val="26"/>
              </w:rPr>
              <w:t>trội :</w:t>
            </w:r>
            <w:proofErr w:type="gramEnd"/>
            <w:r w:rsidRPr="00836714">
              <w:rPr>
                <w:rFonts w:asciiTheme="majorHAnsi" w:hAnsiTheme="majorHAnsi"/>
                <w:sz w:val="26"/>
                <w:szCs w:val="26"/>
              </w:rPr>
              <w:t xml:space="preserve"> Tính linh hoạt, năng động, sáng tạo.</w:t>
            </w:r>
          </w:p>
          <w:p w:rsidR="00836714" w:rsidRPr="00836714" w:rsidRDefault="00836714" w:rsidP="00AE0F37">
            <w:pPr>
              <w:rPr>
                <w:rFonts w:asciiTheme="majorHAnsi" w:hAnsiTheme="majorHAnsi"/>
                <w:sz w:val="26"/>
                <w:szCs w:val="26"/>
              </w:rPr>
            </w:pPr>
            <w:r w:rsidRPr="00836714">
              <w:rPr>
                <w:rFonts w:asciiTheme="majorHAnsi" w:hAnsiTheme="majorHAnsi"/>
                <w:sz w:val="26"/>
                <w:szCs w:val="26"/>
              </w:rPr>
              <w:t xml:space="preserve">3. Nhận thức về thực trạng đời sống văn hóa của cư dân TPHCM hiện nay. </w:t>
            </w:r>
          </w:p>
          <w:p w:rsidR="00836714" w:rsidRPr="00836714" w:rsidRDefault="00836714" w:rsidP="00AE0F37">
            <w:pPr>
              <w:numPr>
                <w:ilvl w:val="0"/>
                <w:numId w:val="70"/>
              </w:numPr>
              <w:jc w:val="both"/>
              <w:rPr>
                <w:rFonts w:asciiTheme="majorHAnsi" w:eastAsia="Times New Roman" w:hAnsiTheme="majorHAnsi"/>
                <w:bCs/>
                <w:sz w:val="26"/>
                <w:szCs w:val="26"/>
                <w:u w:val="single"/>
              </w:rPr>
            </w:pPr>
            <w:r w:rsidRPr="00836714">
              <w:rPr>
                <w:rFonts w:asciiTheme="majorHAnsi" w:eastAsia="Times New Roman" w:hAnsiTheme="majorHAnsi"/>
                <w:bCs/>
                <w:sz w:val="26"/>
                <w:szCs w:val="26"/>
                <w:u w:val="single"/>
              </w:rPr>
              <w:t>GIẢI QUYẾT VẤN ĐỀ</w:t>
            </w:r>
          </w:p>
          <w:p w:rsidR="00836714" w:rsidRPr="00836714" w:rsidRDefault="00836714" w:rsidP="00AE0F37">
            <w:pPr>
              <w:jc w:val="both"/>
              <w:rPr>
                <w:rFonts w:asciiTheme="majorHAnsi" w:hAnsiTheme="majorHAnsi"/>
                <w:sz w:val="26"/>
                <w:szCs w:val="26"/>
              </w:rPr>
            </w:pPr>
            <w:r w:rsidRPr="00836714">
              <w:rPr>
                <w:rFonts w:asciiTheme="majorHAnsi" w:hAnsiTheme="majorHAnsi"/>
                <w:sz w:val="26"/>
                <w:szCs w:val="26"/>
              </w:rPr>
              <w:t xml:space="preserve">1.Các tính cách văn hóa nổi trội của con người Sài Gòn – TPHCM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 Yêu nước nồng nàn, kiên cường chống ngoại xâm là tính cách truyền thống tốt đẹp của người dân Sài Gòn-TPHCM.</w:t>
            </w:r>
          </w:p>
          <w:p w:rsidR="00836714" w:rsidRPr="00836714" w:rsidRDefault="00836714" w:rsidP="00AE0F37">
            <w:pPr>
              <w:ind w:right="113"/>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 Tính linh hoạt, năng động, sáng tạo.</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 Tính trọng nghĩa, khinh tài.</w:t>
            </w:r>
          </w:p>
          <w:p w:rsidR="00836714" w:rsidRPr="00836714" w:rsidRDefault="00836714" w:rsidP="00AE0F37">
            <w:pPr>
              <w:numPr>
                <w:ilvl w:val="0"/>
                <w:numId w:val="32"/>
              </w:num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Tính phóng khoáng, hiếu khách.</w:t>
            </w:r>
          </w:p>
          <w:p w:rsidR="00836714" w:rsidRPr="00836714" w:rsidRDefault="00836714" w:rsidP="00AE0F37">
            <w:pPr>
              <w:numPr>
                <w:ilvl w:val="0"/>
                <w:numId w:val="32"/>
              </w:numPr>
              <w:ind w:right="113"/>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Tính cách dung hợp, hài hòa.</w:t>
            </w:r>
          </w:p>
          <w:p w:rsidR="00836714" w:rsidRPr="00836714" w:rsidRDefault="00836714" w:rsidP="00AE0F37">
            <w:pPr>
              <w:numPr>
                <w:ilvl w:val="0"/>
                <w:numId w:val="32"/>
              </w:numPr>
              <w:ind w:right="113"/>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Tính thực tế.</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hAnsiTheme="majorHAnsi"/>
                <w:sz w:val="26"/>
                <w:szCs w:val="26"/>
              </w:rPr>
              <w:t xml:space="preserve">2. Tính cách văn hóa nổi trội của con người Sài Gòn – </w:t>
            </w:r>
            <w:proofErr w:type="gramStart"/>
            <w:r w:rsidRPr="00836714">
              <w:rPr>
                <w:rFonts w:asciiTheme="majorHAnsi" w:hAnsiTheme="majorHAnsi"/>
                <w:sz w:val="26"/>
                <w:szCs w:val="26"/>
              </w:rPr>
              <w:t>TPHCM :</w:t>
            </w:r>
            <w:proofErr w:type="gramEnd"/>
            <w:r w:rsidRPr="00836714">
              <w:rPr>
                <w:rFonts w:asciiTheme="majorHAnsi" w:hAnsiTheme="majorHAnsi"/>
                <w:sz w:val="26"/>
                <w:szCs w:val="26"/>
              </w:rPr>
              <w:t xml:space="preserve"> Tính linh hoạt, năng động, sáng tạo.</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Sài Gòn là nơi giao lưu văn hóa mọi miền, giao lưu và chọn lọc. Sài Gòn tiếp thu, lưu giữ những điều hợp lí, vận dụng để thay đổi những điều kiện không còn hợp lí và sự thay đổi đó diễn ra rất nhanh chóng. Nó được khẳng định, bổ sung nhân lên gấp bội trong điều kiện hàng trăm năm kinh tế hàng hóa, kinh tế thị trường phát triển nhất nước.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Trong lĩnh vực chống ngoại xâm, người Sài Gòn – Thành phồ Hồ Chí </w:t>
            </w:r>
            <w:proofErr w:type="gramStart"/>
            <w:r w:rsidRPr="00836714">
              <w:rPr>
                <w:rFonts w:asciiTheme="majorHAnsi" w:eastAsia="Times New Roman" w:hAnsiTheme="majorHAnsi"/>
                <w:b w:val="0"/>
                <w:sz w:val="26"/>
                <w:szCs w:val="26"/>
              </w:rPr>
              <w:t>Minh  nhạy</w:t>
            </w:r>
            <w:proofErr w:type="gramEnd"/>
            <w:r w:rsidRPr="00836714">
              <w:rPr>
                <w:rFonts w:asciiTheme="majorHAnsi" w:eastAsia="Times New Roman" w:hAnsiTheme="majorHAnsi"/>
                <w:b w:val="0"/>
                <w:sz w:val="26"/>
                <w:szCs w:val="26"/>
              </w:rPr>
              <w:t xml:space="preserve"> cảm trong đánh giá kẻ thù và kiên quyết chống lại chúng ; sáng tạo nhiều hình thức, phương thức đấu tranh phù hợp.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Ngày nay trong công cuộc xây dựng đất nước công nghiệp hóa, hiện đại hóa, người Sài Gòn – TPHCMđã sáng tạo nhiều phong trào xã hội đi đầu trong cả nước. </w:t>
            </w:r>
          </w:p>
          <w:p w:rsidR="00836714" w:rsidRPr="00836714" w:rsidRDefault="00836714" w:rsidP="00AE0F37">
            <w:pPr>
              <w:rPr>
                <w:rFonts w:asciiTheme="majorHAnsi" w:hAnsiTheme="majorHAnsi"/>
                <w:sz w:val="26"/>
                <w:szCs w:val="26"/>
              </w:rPr>
            </w:pPr>
            <w:r w:rsidRPr="00836714">
              <w:rPr>
                <w:rFonts w:asciiTheme="majorHAnsi" w:hAnsiTheme="majorHAnsi"/>
                <w:sz w:val="26"/>
                <w:szCs w:val="26"/>
              </w:rPr>
              <w:t xml:space="preserve">3. Nhận thức về thực trạng đời sống văn hóa của cư dân TPHCM hiện nay. </w:t>
            </w:r>
          </w:p>
          <w:p w:rsidR="00836714" w:rsidRPr="00836714" w:rsidRDefault="00836714" w:rsidP="00AE0F37">
            <w:pPr>
              <w:rPr>
                <w:rFonts w:asciiTheme="majorHAnsi" w:hAnsiTheme="majorHAnsi"/>
                <w:b w:val="0"/>
                <w:sz w:val="26"/>
                <w:szCs w:val="26"/>
              </w:rPr>
            </w:pPr>
            <w:r w:rsidRPr="00836714">
              <w:rPr>
                <w:rFonts w:asciiTheme="majorHAnsi" w:hAnsiTheme="majorHAnsi"/>
                <w:b w:val="0"/>
                <w:sz w:val="26"/>
                <w:szCs w:val="26"/>
              </w:rPr>
              <w:t xml:space="preserve">- Mang đậm bản sắc chung của người Việt Nam.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Người Thành phồ Sài Gòn – TPHCM ở thời kì nào cũng vậy biết chắt lọc – gạn dục khơi trong, tiếp thu cái hay, cái tốt, loại bỏ cái xấu,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Bản sắc dân tộc luôn được giữ vững cùng với nét văn hóa riêng của Người Thành phố. </w:t>
            </w:r>
          </w:p>
          <w:p w:rsidR="00836714" w:rsidRPr="00836714" w:rsidRDefault="00836714" w:rsidP="00AE0F37">
            <w:pPr>
              <w:jc w:val="both"/>
              <w:rPr>
                <w:rFonts w:asciiTheme="majorHAnsi" w:hAnsiTheme="majorHAnsi"/>
                <w:b w:val="0"/>
                <w:color w:val="000000"/>
                <w:sz w:val="26"/>
                <w:szCs w:val="26"/>
                <w:shd w:val="clear" w:color="auto" w:fill="FFFFFF"/>
              </w:rPr>
            </w:pPr>
            <w:r w:rsidRPr="00836714">
              <w:rPr>
                <w:rFonts w:asciiTheme="majorHAnsi" w:eastAsia="Times New Roman" w:hAnsiTheme="majorHAnsi"/>
                <w:b w:val="0"/>
                <w:sz w:val="26"/>
                <w:szCs w:val="26"/>
              </w:rPr>
              <w:t xml:space="preserve">- </w:t>
            </w:r>
            <w:r w:rsidRPr="00836714">
              <w:rPr>
                <w:rFonts w:asciiTheme="majorHAnsi" w:hAnsiTheme="majorHAnsi"/>
                <w:b w:val="0"/>
                <w:color w:val="000000"/>
                <w:sz w:val="26"/>
                <w:szCs w:val="26"/>
                <w:shd w:val="clear" w:color="auto" w:fill="FFFFFF"/>
              </w:rPr>
              <w:t>Con người Sài Gòn không dừng lại ở sự định hình, mà còn tiếp tục hoàn thiện và thích ứng. Người Sài Gòn luôn được đặt trong trạng thái động, không ngừng phát triển.</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hAnsiTheme="majorHAnsi"/>
                <w:b w:val="0"/>
                <w:color w:val="000000"/>
                <w:sz w:val="26"/>
                <w:szCs w:val="26"/>
                <w:shd w:val="clear" w:color="auto" w:fill="FFFFFF"/>
              </w:rPr>
              <w:t>- Người Sài Gòn, có thể nói là tiêu biểu cho tính cách Nam Bộ nói chung.</w:t>
            </w:r>
          </w:p>
          <w:p w:rsidR="00836714" w:rsidRPr="00836714" w:rsidRDefault="00836714" w:rsidP="00AE0F37">
            <w:pPr>
              <w:rPr>
                <w:rStyle w:val="Strong"/>
                <w:rFonts w:asciiTheme="majorHAnsi" w:hAnsiTheme="majorHAnsi"/>
                <w:sz w:val="26"/>
                <w:szCs w:val="26"/>
                <w:shd w:val="clear" w:color="auto" w:fill="FFFFFF"/>
              </w:rPr>
            </w:pPr>
          </w:p>
          <w:p w:rsidR="00836714" w:rsidRPr="00836714" w:rsidRDefault="00836714" w:rsidP="00AE0F37">
            <w:pPr>
              <w:rPr>
                <w:rFonts w:asciiTheme="majorHAnsi" w:eastAsia="Times New Roman" w:hAnsiTheme="majorHAnsi"/>
                <w:color w:val="000000"/>
                <w:sz w:val="26"/>
                <w:szCs w:val="26"/>
                <w:u w:val="single"/>
              </w:rPr>
            </w:pPr>
            <w:r w:rsidRPr="00836714">
              <w:rPr>
                <w:rFonts w:asciiTheme="majorHAnsi" w:eastAsia="Times New Roman" w:hAnsiTheme="majorHAnsi"/>
                <w:color w:val="000000"/>
                <w:sz w:val="26"/>
                <w:szCs w:val="26"/>
                <w:u w:val="single"/>
              </w:rPr>
              <w:t xml:space="preserve">D- NHẬN THỨC </w:t>
            </w:r>
            <w:r w:rsidRPr="00836714">
              <w:rPr>
                <w:rFonts w:asciiTheme="majorHAnsi" w:eastAsia="Times New Roman" w:hAnsiTheme="majorHAnsi"/>
                <w:bCs/>
                <w:sz w:val="26"/>
                <w:szCs w:val="26"/>
                <w:u w:val="single"/>
              </w:rPr>
              <w:t xml:space="preserve">, ĐÁNH GIÁ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Phát triển văn hóa của Thanh phố theo hướng văn minh, hiện đại, giữ gìn và phát huy bản sắc văn hóa dân tộc và các giá trị tinh thần mang nét đặc trưng của nhân dân Thành phố. Tập trung xây dựng môi trường văn hóa đô thị lành mạnh, văn minh, nếp sống thị dân, tôn trọng pháp luật, kỷ cương, tác phong công nghiệp. Xây dựng ý thức giữ gìn môi trường và văn minh nơi công cộng.</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Đẩy mạnh giáo dục truyền thống yêu nước, tinh thần tự hào, tự tôn dân tộc, danh dự của người Việt Nam, công dân Thành phố mang tên Bác. Duy trì thường xuyên cuộc vận động tu dưỡng đạo đức, lối sống; xây dựng văn hóa trong lãnh đạo, quản lý và trong kinh tế.</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Hoàn thiện quy hoạch, huy động các nguồn lực đầu tư xây dựng thiết chế văn hóa, chú trọng văn hóa ở ngoại thành; tập trung đầu tư cho những cơ sở văn hóa tiêu biểu, có vai trò quan trọng trong đời sống văn </w:t>
            </w:r>
            <w:r w:rsidRPr="00836714">
              <w:rPr>
                <w:rFonts w:asciiTheme="majorHAnsi" w:eastAsia="Times New Roman" w:hAnsiTheme="majorHAnsi"/>
                <w:b w:val="0"/>
                <w:sz w:val="26"/>
                <w:szCs w:val="26"/>
              </w:rPr>
              <w:lastRenderedPageBreak/>
              <w:t>hóa của Thành phố và các tỉnh phía Nam. Tăng cường hoạt động giao lưu văn hóa, đồng thời tích cực đấu tranh và ngăn chặn có hiệu quả sự xâm nhập của văn hóa ngoại lai, độc hại.</w:t>
            </w:r>
          </w:p>
          <w:p w:rsidR="00836714" w:rsidRPr="00836714" w:rsidRDefault="00836714" w:rsidP="00AE0F37">
            <w:pPr>
              <w:spacing w:after="120"/>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Phát triển văn hóa theo hướng văn minh, giữ gìn, phát huy bản sắc văn hóa dân tộc và các giá trị tinh thần mang nét đặc trưng của nhân dân thành phố; kết hợp hài hòa giữa phát triển kinh tế với phát triển văn hóa; xây dựng môi trường văn hóa lành mạnh, nếp sống văn minh trong giao tiếp, trong việc cưới, việc tang, lễ hội; hoàn thiện cơ chế, tổ chức bảo đảm cho hoạt động văn hóa có hiệu quả; thường xuyên đấu tranh phê phán văn hóa đồi trụy, phản động, ngoại lai không phù hợp với văn hóa dân tộc; nâng cao hiệu quả hoạt động của các thiết chế, công trình văn hóa; định hướng, hỗ trợ sáng tác các tác phẩm văn học - nghệ thuật tiên tiến, đậm đà bản sắc dân tộc, giàu tính nhân văn; không ngừng nâng cao đời sống văn hóa của nhân dân.</w:t>
            </w:r>
          </w:p>
        </w:tc>
      </w:tr>
      <w:tr w:rsidR="00836714" w:rsidRPr="00836714" w:rsidTr="00836714">
        <w:trPr>
          <w:trHeight w:val="8261"/>
        </w:trPr>
        <w:tc>
          <w:tcPr>
            <w:tcW w:w="11268" w:type="dxa"/>
            <w:tcBorders>
              <w:top w:val="single" w:sz="4" w:space="0" w:color="000000"/>
              <w:left w:val="single" w:sz="4" w:space="0" w:color="000000"/>
              <w:bottom w:val="single" w:sz="4" w:space="0" w:color="000000"/>
              <w:right w:val="single" w:sz="4" w:space="0" w:color="000000"/>
            </w:tcBorders>
          </w:tcPr>
          <w:p w:rsidR="00836714" w:rsidRPr="00836714" w:rsidRDefault="00836714" w:rsidP="00AE0F37">
            <w:pPr>
              <w:rPr>
                <w:rFonts w:asciiTheme="majorHAnsi" w:hAnsiTheme="majorHAnsi"/>
                <w:b w:val="0"/>
                <w:sz w:val="26"/>
                <w:szCs w:val="26"/>
              </w:rPr>
            </w:pPr>
            <w:r w:rsidRPr="00836714">
              <w:rPr>
                <w:rFonts w:asciiTheme="majorHAnsi" w:eastAsia="Times New Roman" w:hAnsiTheme="majorHAnsi"/>
                <w:bCs/>
                <w:sz w:val="26"/>
                <w:szCs w:val="26"/>
              </w:rPr>
              <w:lastRenderedPageBreak/>
              <w:t xml:space="preserve">Câu </w:t>
            </w:r>
            <w:proofErr w:type="gramStart"/>
            <w:r w:rsidRPr="00836714">
              <w:rPr>
                <w:rFonts w:asciiTheme="majorHAnsi" w:eastAsia="Times New Roman" w:hAnsiTheme="majorHAnsi"/>
                <w:bCs/>
                <w:sz w:val="26"/>
                <w:szCs w:val="26"/>
              </w:rPr>
              <w:t>5 :</w:t>
            </w:r>
            <w:proofErr w:type="gramEnd"/>
            <w:r w:rsidRPr="00836714">
              <w:rPr>
                <w:rFonts w:asciiTheme="majorHAnsi" w:eastAsia="Times New Roman" w:hAnsiTheme="majorHAnsi"/>
                <w:bCs/>
                <w:sz w:val="26"/>
                <w:szCs w:val="26"/>
              </w:rPr>
              <w:t xml:space="preserve"> </w:t>
            </w:r>
            <w:r w:rsidRPr="00836714">
              <w:rPr>
                <w:rFonts w:asciiTheme="majorHAnsi" w:hAnsiTheme="majorHAnsi"/>
                <w:sz w:val="26"/>
                <w:szCs w:val="26"/>
              </w:rPr>
              <w:t>Đồng chí hãy phân tích, chứng minh vai trò, vị trí của nền kinh tế TPHCM đối với sự phát triển của kinh tế Nam bộ và cả nước ?</w:t>
            </w:r>
            <w:r w:rsidRPr="00836714">
              <w:rPr>
                <w:rFonts w:asciiTheme="majorHAnsi" w:hAnsiTheme="majorHAnsi"/>
                <w:b w:val="0"/>
                <w:sz w:val="26"/>
                <w:szCs w:val="26"/>
              </w:rPr>
              <w:t xml:space="preserve"> </w:t>
            </w:r>
          </w:p>
          <w:p w:rsidR="00836714" w:rsidRPr="00836714" w:rsidRDefault="00836714" w:rsidP="00AE0F37">
            <w:pPr>
              <w:numPr>
                <w:ilvl w:val="0"/>
                <w:numId w:val="72"/>
              </w:numPr>
              <w:jc w:val="both"/>
              <w:rPr>
                <w:rFonts w:asciiTheme="majorHAnsi" w:eastAsia="Times New Roman" w:hAnsiTheme="majorHAnsi"/>
                <w:b w:val="0"/>
                <w:sz w:val="26"/>
                <w:szCs w:val="26"/>
              </w:rPr>
            </w:pPr>
            <w:r w:rsidRPr="00836714">
              <w:rPr>
                <w:rFonts w:asciiTheme="majorHAnsi" w:eastAsia="Times New Roman" w:hAnsiTheme="majorHAnsi"/>
                <w:bCs/>
                <w:sz w:val="26"/>
                <w:szCs w:val="26"/>
                <w:u w:val="single"/>
              </w:rPr>
              <w:t>CHỦ ĐỀ</w:t>
            </w:r>
            <w:r w:rsidRPr="00836714">
              <w:rPr>
                <w:rFonts w:asciiTheme="majorHAnsi" w:eastAsia="Times New Roman" w:hAnsiTheme="majorHAnsi"/>
                <w:b w:val="0"/>
                <w:sz w:val="26"/>
                <w:szCs w:val="26"/>
              </w:rPr>
              <w:t xml:space="preserve"> : Kinh tế TPHCM </w:t>
            </w:r>
          </w:p>
          <w:p w:rsidR="00836714" w:rsidRPr="00836714" w:rsidRDefault="00836714" w:rsidP="00AE0F37">
            <w:pPr>
              <w:numPr>
                <w:ilvl w:val="0"/>
                <w:numId w:val="72"/>
              </w:numPr>
              <w:jc w:val="both"/>
              <w:rPr>
                <w:rFonts w:asciiTheme="majorHAnsi" w:eastAsia="Times New Roman" w:hAnsiTheme="majorHAnsi"/>
                <w:bCs/>
                <w:sz w:val="26"/>
                <w:szCs w:val="26"/>
                <w:u w:val="single"/>
              </w:rPr>
            </w:pPr>
            <w:r w:rsidRPr="00836714">
              <w:rPr>
                <w:rFonts w:asciiTheme="majorHAnsi" w:eastAsia="Times New Roman" w:hAnsiTheme="majorHAnsi"/>
                <w:bCs/>
                <w:sz w:val="26"/>
                <w:szCs w:val="26"/>
                <w:u w:val="single"/>
              </w:rPr>
              <w:t>TRỌNG TÂM</w:t>
            </w:r>
          </w:p>
          <w:p w:rsidR="00836714" w:rsidRPr="00836714" w:rsidRDefault="00836714" w:rsidP="00AE0F37">
            <w:pPr>
              <w:ind w:left="360"/>
              <w:jc w:val="both"/>
              <w:rPr>
                <w:rFonts w:asciiTheme="majorHAnsi" w:eastAsia="Times New Roman" w:hAnsiTheme="majorHAnsi"/>
                <w:b w:val="0"/>
                <w:color w:val="000000"/>
                <w:sz w:val="26"/>
                <w:szCs w:val="26"/>
              </w:rPr>
            </w:pPr>
            <w:r w:rsidRPr="00836714">
              <w:rPr>
                <w:rFonts w:asciiTheme="majorHAnsi" w:hAnsiTheme="majorHAnsi"/>
                <w:b w:val="0"/>
                <w:sz w:val="26"/>
                <w:szCs w:val="26"/>
              </w:rPr>
              <w:t xml:space="preserve">1.  </w:t>
            </w:r>
            <w:r w:rsidRPr="00836714">
              <w:rPr>
                <w:rFonts w:asciiTheme="majorHAnsi" w:eastAsia="Times New Roman" w:hAnsiTheme="majorHAnsi"/>
                <w:b w:val="0"/>
                <w:color w:val="000000"/>
                <w:sz w:val="26"/>
                <w:szCs w:val="26"/>
              </w:rPr>
              <w:t>Vị trí và vai trò quan trọng của nền kinh tế TPHCM đối với Nam Bộ và cả nước.</w:t>
            </w:r>
          </w:p>
          <w:p w:rsidR="00836714" w:rsidRPr="00836714" w:rsidRDefault="00836714" w:rsidP="00AE0F37">
            <w:pPr>
              <w:ind w:left="360"/>
              <w:jc w:val="both"/>
              <w:rPr>
                <w:rFonts w:asciiTheme="majorHAnsi" w:eastAsia="Times New Roman" w:hAnsiTheme="majorHAnsi"/>
                <w:b w:val="0"/>
                <w:color w:val="000000"/>
                <w:sz w:val="26"/>
                <w:szCs w:val="26"/>
              </w:rPr>
            </w:pPr>
            <w:proofErr w:type="gramStart"/>
            <w:r w:rsidRPr="00836714">
              <w:rPr>
                <w:rFonts w:asciiTheme="majorHAnsi" w:eastAsia="Times New Roman" w:hAnsiTheme="majorHAnsi"/>
                <w:b w:val="0"/>
                <w:color w:val="000000"/>
                <w:sz w:val="26"/>
                <w:szCs w:val="26"/>
              </w:rPr>
              <w:t>2.TPHCM</w:t>
            </w:r>
            <w:proofErr w:type="gramEnd"/>
            <w:r w:rsidRPr="00836714">
              <w:rPr>
                <w:rFonts w:asciiTheme="majorHAnsi" w:eastAsia="Times New Roman" w:hAnsiTheme="majorHAnsi"/>
                <w:b w:val="0"/>
                <w:color w:val="000000"/>
                <w:sz w:val="26"/>
                <w:szCs w:val="26"/>
              </w:rPr>
              <w:t xml:space="preserve"> là trung tâm kinh tế lớn nhất nước ta.</w:t>
            </w:r>
          </w:p>
          <w:p w:rsidR="00836714" w:rsidRPr="00836714" w:rsidRDefault="00836714" w:rsidP="00AE0F37">
            <w:pPr>
              <w:ind w:left="360"/>
              <w:jc w:val="both"/>
              <w:rPr>
                <w:rFonts w:asciiTheme="majorHAnsi" w:eastAsia="Times New Roman" w:hAnsiTheme="majorHAnsi"/>
                <w:b w:val="0"/>
                <w:color w:val="000000"/>
                <w:sz w:val="26"/>
                <w:szCs w:val="26"/>
              </w:rPr>
            </w:pPr>
            <w:proofErr w:type="gramStart"/>
            <w:r w:rsidRPr="00836714">
              <w:rPr>
                <w:rFonts w:asciiTheme="majorHAnsi" w:eastAsia="Times New Roman" w:hAnsiTheme="majorHAnsi"/>
                <w:b w:val="0"/>
                <w:color w:val="000000"/>
                <w:sz w:val="26"/>
                <w:szCs w:val="26"/>
              </w:rPr>
              <w:t>3.Những</w:t>
            </w:r>
            <w:proofErr w:type="gramEnd"/>
            <w:r w:rsidRPr="00836714">
              <w:rPr>
                <w:rFonts w:asciiTheme="majorHAnsi" w:eastAsia="Times New Roman" w:hAnsiTheme="majorHAnsi"/>
                <w:b w:val="0"/>
                <w:color w:val="000000"/>
                <w:sz w:val="26"/>
                <w:szCs w:val="26"/>
              </w:rPr>
              <w:t xml:space="preserve"> việc cần làm để phát huy vị trí trung tâm kinh tế của TPHCM.</w:t>
            </w:r>
          </w:p>
          <w:p w:rsidR="00836714" w:rsidRPr="00836714" w:rsidRDefault="00836714" w:rsidP="00AE0F37">
            <w:pPr>
              <w:numPr>
                <w:ilvl w:val="0"/>
                <w:numId w:val="72"/>
              </w:numPr>
              <w:jc w:val="both"/>
              <w:rPr>
                <w:rFonts w:asciiTheme="majorHAnsi" w:eastAsia="Times New Roman" w:hAnsiTheme="majorHAnsi"/>
                <w:bCs/>
                <w:sz w:val="26"/>
                <w:szCs w:val="26"/>
                <w:u w:val="single"/>
              </w:rPr>
            </w:pPr>
            <w:r w:rsidRPr="00836714">
              <w:rPr>
                <w:rFonts w:asciiTheme="majorHAnsi" w:eastAsia="Times New Roman" w:hAnsiTheme="majorHAnsi"/>
                <w:bCs/>
                <w:sz w:val="26"/>
                <w:szCs w:val="26"/>
                <w:u w:val="single"/>
              </w:rPr>
              <w:t>GIẢI QUYẾT VẤN ĐỀ</w:t>
            </w:r>
          </w:p>
          <w:p w:rsidR="00836714" w:rsidRPr="00836714" w:rsidRDefault="00836714" w:rsidP="00AE0F37">
            <w:pPr>
              <w:jc w:val="both"/>
              <w:rPr>
                <w:rFonts w:asciiTheme="majorHAnsi" w:eastAsia="Times New Roman" w:hAnsiTheme="majorHAnsi"/>
                <w:bCs/>
                <w:sz w:val="26"/>
                <w:szCs w:val="26"/>
                <w:u w:val="single"/>
              </w:rPr>
            </w:pPr>
            <w:r w:rsidRPr="00836714">
              <w:rPr>
                <w:rFonts w:asciiTheme="majorHAnsi" w:hAnsiTheme="majorHAnsi"/>
                <w:color w:val="231F20"/>
                <w:sz w:val="26"/>
                <w:szCs w:val="26"/>
              </w:rPr>
              <w:t xml:space="preserve">         1.</w:t>
            </w:r>
            <w:r w:rsidRPr="00836714">
              <w:rPr>
                <w:rFonts w:asciiTheme="majorHAnsi" w:hAnsiTheme="majorHAnsi"/>
                <w:sz w:val="26"/>
                <w:szCs w:val="26"/>
              </w:rPr>
              <w:t xml:space="preserve"> Vai trò, vị trí của nền kinh tế TPHCM đối với sự phát triển của kinh tế Nam bộ và cả nước.</w:t>
            </w:r>
          </w:p>
          <w:p w:rsidR="00836714" w:rsidRPr="00836714" w:rsidRDefault="00836714" w:rsidP="00AE0F37">
            <w:pPr>
              <w:pStyle w:val="NormalWeb"/>
              <w:shd w:val="clear" w:color="auto" w:fill="FFFFFF"/>
              <w:spacing w:before="0" w:beforeAutospacing="0" w:after="0" w:afterAutospacing="0" w:line="375" w:lineRule="atLeast"/>
              <w:jc w:val="both"/>
              <w:rPr>
                <w:rFonts w:asciiTheme="majorHAnsi" w:hAnsiTheme="majorHAnsi"/>
                <w:color w:val="231F20"/>
                <w:sz w:val="26"/>
                <w:szCs w:val="26"/>
              </w:rPr>
            </w:pPr>
            <w:r w:rsidRPr="00836714">
              <w:rPr>
                <w:rFonts w:asciiTheme="majorHAnsi" w:hAnsiTheme="majorHAnsi"/>
                <w:color w:val="231F20"/>
                <w:sz w:val="26"/>
                <w:szCs w:val="26"/>
              </w:rPr>
              <w:t xml:space="preserve">       Từ nhiều năm nay, TPHCMluôn tự hào giữ vai trò quan trọng trong phát triển kinh tế - xã hội của cả nước và thực tiễn đã khẳng định điều đó. Với lợi thế vượt trội so với các thành phố lớn khác của cả nước về tiềm lực kinh tế, TPHCMđóng vai trò hạt nhân của vùng kinh tế trọng điểm phía nam : </w:t>
            </w:r>
          </w:p>
          <w:p w:rsidR="00836714" w:rsidRPr="00836714" w:rsidRDefault="00836714" w:rsidP="00AE0F37">
            <w:pPr>
              <w:pStyle w:val="NormalWeb"/>
              <w:shd w:val="clear" w:color="auto" w:fill="FFFFFF"/>
              <w:spacing w:before="0" w:beforeAutospacing="0" w:after="0" w:afterAutospacing="0" w:line="375" w:lineRule="atLeast"/>
              <w:jc w:val="both"/>
              <w:rPr>
                <w:rFonts w:asciiTheme="majorHAnsi" w:hAnsiTheme="majorHAnsi"/>
                <w:color w:val="231F20"/>
                <w:sz w:val="26"/>
                <w:szCs w:val="26"/>
              </w:rPr>
            </w:pPr>
            <w:r w:rsidRPr="00836714">
              <w:rPr>
                <w:rFonts w:asciiTheme="majorHAnsi" w:hAnsiTheme="majorHAnsi"/>
                <w:color w:val="231F20"/>
                <w:sz w:val="26"/>
                <w:szCs w:val="26"/>
              </w:rPr>
              <w:t xml:space="preserve">   + Nơi tạo ra một phần tư tổng sản phẩm quốc nội (GDP); một phần ba giá trị sản lượng công nghiệp, 30% tổng thu ngân sách quốc gia, hơn 30% tổng kim ngạch xuất nhập khẩu, thu hút một phần ba tổng số dự án FDI.</w:t>
            </w:r>
          </w:p>
          <w:p w:rsidR="00836714" w:rsidRPr="00836714" w:rsidRDefault="00836714" w:rsidP="00AE0F37">
            <w:pPr>
              <w:pStyle w:val="NormalWeb"/>
              <w:shd w:val="clear" w:color="auto" w:fill="FFFFFF"/>
              <w:spacing w:before="0" w:beforeAutospacing="0" w:after="0" w:afterAutospacing="0" w:line="375" w:lineRule="atLeast"/>
              <w:jc w:val="both"/>
              <w:rPr>
                <w:rFonts w:asciiTheme="majorHAnsi" w:hAnsiTheme="majorHAnsi"/>
                <w:color w:val="231F20"/>
                <w:sz w:val="26"/>
                <w:szCs w:val="26"/>
              </w:rPr>
            </w:pPr>
            <w:r w:rsidRPr="00836714">
              <w:rPr>
                <w:rFonts w:asciiTheme="majorHAnsi" w:hAnsiTheme="majorHAnsi"/>
                <w:color w:val="231F20"/>
                <w:sz w:val="26"/>
                <w:szCs w:val="26"/>
              </w:rPr>
              <w:t xml:space="preserve">     + Riêng lĩnh vực tài chính - ngân hàng, thành phố có mạng lưới thương mại cổ phần năng động hoạt động khắp nước, chiếm 30% tổng dư nợ cho vay và vốn huy động của các ngân hàng cả nước. Nếu cộng thêm số vốn trên thị trường chứng khoán và số vốn huy động của thị trường bảo hiểm thì tổng tài sản tài chính của TPHCMchiếm gần 50% tổng tài sản tài chính của cả nước. . </w:t>
            </w:r>
          </w:p>
          <w:p w:rsidR="00836714" w:rsidRPr="00836714" w:rsidRDefault="00836714" w:rsidP="00AE0F37">
            <w:pPr>
              <w:pStyle w:val="NormalWeb"/>
              <w:shd w:val="clear" w:color="auto" w:fill="FFFFFF"/>
              <w:spacing w:before="0" w:beforeAutospacing="0" w:after="0" w:afterAutospacing="0" w:line="375" w:lineRule="atLeast"/>
              <w:jc w:val="both"/>
              <w:rPr>
                <w:rFonts w:asciiTheme="majorHAnsi" w:hAnsiTheme="majorHAnsi"/>
                <w:color w:val="231F20"/>
                <w:sz w:val="26"/>
                <w:szCs w:val="26"/>
              </w:rPr>
            </w:pPr>
            <w:r w:rsidRPr="00836714">
              <w:rPr>
                <w:rFonts w:asciiTheme="majorHAnsi" w:hAnsiTheme="majorHAnsi"/>
                <w:color w:val="231F20"/>
                <w:sz w:val="26"/>
                <w:szCs w:val="26"/>
              </w:rPr>
              <w:t xml:space="preserve">     + Giai đoạn 2006-2010, thành phố đóng góp hơn 20% GDP cả nước, hơn 30% ngân sách quốc gia, gần 30% giá trị sản xuất công nghiệp, 30% tổng mức bán lẻ hàng hóa và dịch vụ, 40% kim ngạch xuất nhập khẩu. Mức thu nhập bình quân của người dân thành phố năm 2010 gấp khoảng 2</w:t>
            </w:r>
            <w:proofErr w:type="gramStart"/>
            <w:r w:rsidRPr="00836714">
              <w:rPr>
                <w:rFonts w:asciiTheme="majorHAnsi" w:hAnsiTheme="majorHAnsi"/>
                <w:color w:val="231F20"/>
                <w:sz w:val="26"/>
                <w:szCs w:val="26"/>
              </w:rPr>
              <w:t>,5</w:t>
            </w:r>
            <w:proofErr w:type="gramEnd"/>
            <w:r w:rsidRPr="00836714">
              <w:rPr>
                <w:rFonts w:asciiTheme="majorHAnsi" w:hAnsiTheme="majorHAnsi"/>
                <w:color w:val="231F20"/>
                <w:sz w:val="26"/>
                <w:szCs w:val="26"/>
              </w:rPr>
              <w:t xml:space="preserve"> lần so với bình quân cả nước.</w:t>
            </w:r>
          </w:p>
          <w:p w:rsidR="00836714" w:rsidRPr="00836714" w:rsidRDefault="00836714" w:rsidP="00AE0F37">
            <w:pPr>
              <w:jc w:val="both"/>
              <w:rPr>
                <w:rFonts w:asciiTheme="majorHAnsi" w:eastAsia="Times New Roman" w:hAnsiTheme="majorHAnsi"/>
                <w:color w:val="000000"/>
                <w:sz w:val="26"/>
                <w:szCs w:val="26"/>
              </w:rPr>
            </w:pPr>
          </w:p>
          <w:p w:rsidR="00836714" w:rsidRPr="00836714" w:rsidRDefault="00836714" w:rsidP="00AE0F37">
            <w:pPr>
              <w:jc w:val="both"/>
              <w:rPr>
                <w:rFonts w:asciiTheme="majorHAnsi" w:eastAsia="Times New Roman" w:hAnsiTheme="majorHAnsi"/>
                <w:color w:val="000000"/>
                <w:sz w:val="26"/>
                <w:szCs w:val="26"/>
              </w:rPr>
            </w:pPr>
            <w:proofErr w:type="gramStart"/>
            <w:r w:rsidRPr="00836714">
              <w:rPr>
                <w:rFonts w:asciiTheme="majorHAnsi" w:eastAsia="Times New Roman" w:hAnsiTheme="majorHAnsi"/>
                <w:color w:val="000000"/>
                <w:sz w:val="26"/>
                <w:szCs w:val="26"/>
              </w:rPr>
              <w:t>2.TPHCM</w:t>
            </w:r>
            <w:proofErr w:type="gramEnd"/>
            <w:r w:rsidRPr="00836714">
              <w:rPr>
                <w:rFonts w:asciiTheme="majorHAnsi" w:eastAsia="Times New Roman" w:hAnsiTheme="majorHAnsi"/>
                <w:color w:val="000000"/>
                <w:sz w:val="26"/>
                <w:szCs w:val="26"/>
              </w:rPr>
              <w:t xml:space="preserve"> là trung tâm kinh tế lớn nhất nước ta.</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Thành phố nằm ở vị trí hạt nhân của vùng kinh tế trọng điểm phía Nam với 8 tỉnh </w:t>
            </w:r>
            <w:proofErr w:type="gramStart"/>
            <w:r w:rsidRPr="00836714">
              <w:rPr>
                <w:rFonts w:asciiTheme="majorHAnsi" w:eastAsia="Times New Roman" w:hAnsiTheme="majorHAnsi"/>
                <w:b w:val="0"/>
                <w:sz w:val="26"/>
                <w:szCs w:val="26"/>
              </w:rPr>
              <w:t>thành :</w:t>
            </w:r>
            <w:proofErr w:type="gramEnd"/>
            <w:r w:rsidRPr="00836714">
              <w:rPr>
                <w:rFonts w:asciiTheme="majorHAnsi" w:eastAsia="Times New Roman" w:hAnsiTheme="majorHAnsi"/>
                <w:b w:val="0"/>
                <w:sz w:val="26"/>
                <w:szCs w:val="26"/>
              </w:rPr>
              <w:t xml:space="preserve"> TPHCM, Đồng Nai, Bình Dương, Bà Rịa – Vũng Tàu, Bình Phước, Tây Ninh, Long An và Tiền Giang.</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Thành phố là trung tâm về nhiều mặt của cả miền, cả nước và khu </w:t>
            </w:r>
            <w:proofErr w:type="gramStart"/>
            <w:r w:rsidRPr="00836714">
              <w:rPr>
                <w:rFonts w:asciiTheme="majorHAnsi" w:eastAsia="Times New Roman" w:hAnsiTheme="majorHAnsi"/>
                <w:b w:val="0"/>
                <w:sz w:val="26"/>
                <w:szCs w:val="26"/>
              </w:rPr>
              <w:t>vực :</w:t>
            </w:r>
            <w:proofErr w:type="gramEnd"/>
            <w:r w:rsidRPr="00836714">
              <w:rPr>
                <w:rFonts w:asciiTheme="majorHAnsi" w:eastAsia="Times New Roman" w:hAnsiTheme="majorHAnsi"/>
                <w:b w:val="0"/>
                <w:sz w:val="26"/>
                <w:szCs w:val="26"/>
              </w:rPr>
              <w:t xml:space="preserve"> trung tâm về tài chính, khoa học công nghệ, văn hóa, giáo dục, y tế,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Thành phố có hệ thống cơ sở hạ tầng phát triển tương đối quy mô và đồng </w:t>
            </w:r>
            <w:proofErr w:type="gramStart"/>
            <w:r w:rsidRPr="00836714">
              <w:rPr>
                <w:rFonts w:asciiTheme="majorHAnsi" w:eastAsia="Times New Roman" w:hAnsiTheme="majorHAnsi"/>
                <w:b w:val="0"/>
                <w:sz w:val="26"/>
                <w:szCs w:val="26"/>
              </w:rPr>
              <w:t>bộ :</w:t>
            </w:r>
            <w:proofErr w:type="gramEnd"/>
            <w:r w:rsidRPr="00836714">
              <w:rPr>
                <w:rFonts w:asciiTheme="majorHAnsi" w:eastAsia="Times New Roman" w:hAnsiTheme="majorHAnsi"/>
                <w:b w:val="0"/>
                <w:sz w:val="26"/>
                <w:szCs w:val="26"/>
              </w:rPr>
              <w:t xml:space="preserve"> đường sắt, đường thuỷ, đường bộ, đường không.</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Thành phố có nhiều kinh nghiệm trong phát triển kinh tế hàng hóa.</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Thành phố có điều kiện địa </w:t>
            </w:r>
            <w:proofErr w:type="gramStart"/>
            <w:r w:rsidRPr="00836714">
              <w:rPr>
                <w:rFonts w:asciiTheme="majorHAnsi" w:eastAsia="Times New Roman" w:hAnsiTheme="majorHAnsi"/>
                <w:b w:val="0"/>
                <w:sz w:val="26"/>
                <w:szCs w:val="26"/>
              </w:rPr>
              <w:t>lí  tự</w:t>
            </w:r>
            <w:proofErr w:type="gramEnd"/>
            <w:r w:rsidRPr="00836714">
              <w:rPr>
                <w:rFonts w:asciiTheme="majorHAnsi" w:eastAsia="Times New Roman" w:hAnsiTheme="majorHAnsi"/>
                <w:b w:val="0"/>
                <w:sz w:val="26"/>
                <w:szCs w:val="26"/>
              </w:rPr>
              <w:t xml:space="preserve"> nhiên hết sức thuận lợi tạo điều kiện cho sự phát triển kinh tế : ít bão, khí hậu ôn hòa, giữa vùng Đông Nam Bộ giàu tài nguyên và vùng Tây Nam Bộ giàu lương thực, …</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Nguồn nhân lực đa dạng và phong phú, tập trung đội ngũ lao động có chất xám cao chiếm trên 40% cả nước.</w:t>
            </w:r>
          </w:p>
          <w:p w:rsidR="00836714" w:rsidRPr="00836714" w:rsidRDefault="00836714" w:rsidP="00AE0F37">
            <w:pPr>
              <w:jc w:val="both"/>
              <w:rPr>
                <w:rFonts w:asciiTheme="majorHAnsi" w:eastAsia="Times New Roman" w:hAnsiTheme="majorHAnsi"/>
                <w:b w:val="0"/>
                <w:sz w:val="26"/>
                <w:szCs w:val="26"/>
              </w:rPr>
            </w:pPr>
            <w:r w:rsidRPr="00836714">
              <w:rPr>
                <w:rFonts w:asciiTheme="majorHAnsi" w:eastAsia="Times New Roman" w:hAnsiTheme="majorHAnsi"/>
                <w:b w:val="0"/>
                <w:sz w:val="26"/>
                <w:szCs w:val="26"/>
              </w:rPr>
              <w:t xml:space="preserve">- Thành phố có tiềm năng rất lớn về huy động các loại nguồn </w:t>
            </w:r>
            <w:proofErr w:type="gramStart"/>
            <w:r w:rsidRPr="00836714">
              <w:rPr>
                <w:rFonts w:asciiTheme="majorHAnsi" w:eastAsia="Times New Roman" w:hAnsiTheme="majorHAnsi"/>
                <w:b w:val="0"/>
                <w:sz w:val="26"/>
                <w:szCs w:val="26"/>
              </w:rPr>
              <w:t>vốn :</w:t>
            </w:r>
            <w:proofErr w:type="gramEnd"/>
            <w:r w:rsidRPr="00836714">
              <w:rPr>
                <w:rFonts w:asciiTheme="majorHAnsi" w:eastAsia="Times New Roman" w:hAnsiTheme="majorHAnsi"/>
                <w:b w:val="0"/>
                <w:sz w:val="26"/>
                <w:szCs w:val="26"/>
              </w:rPr>
              <w:t xml:space="preserve"> vốn đầu tư từ nước ngoài FBI, vốn từ kiều bào ở nước ngoài gửi về, vốn huy động từ trong dân qua ngân hàng, vốn từ Trung ương đầu tư lại cho thành phố. </w:t>
            </w:r>
          </w:p>
          <w:p w:rsidR="00836714" w:rsidRPr="00836714" w:rsidRDefault="00836714" w:rsidP="00AE0F37">
            <w:pPr>
              <w:jc w:val="both"/>
              <w:rPr>
                <w:rFonts w:asciiTheme="majorHAnsi" w:eastAsia="Times New Roman" w:hAnsiTheme="majorHAnsi"/>
                <w:b w:val="0"/>
                <w:color w:val="000000"/>
                <w:sz w:val="26"/>
                <w:szCs w:val="26"/>
              </w:rPr>
            </w:pPr>
            <w:r w:rsidRPr="00836714">
              <w:rPr>
                <w:rFonts w:asciiTheme="majorHAnsi" w:eastAsia="Times New Roman" w:hAnsiTheme="majorHAnsi"/>
                <w:b w:val="0"/>
                <w:color w:val="000000"/>
                <w:sz w:val="26"/>
                <w:szCs w:val="26"/>
              </w:rPr>
              <w:t xml:space="preserve">  </w:t>
            </w:r>
            <w:proofErr w:type="gramStart"/>
            <w:r w:rsidRPr="00836714">
              <w:rPr>
                <w:rFonts w:asciiTheme="majorHAnsi" w:eastAsia="Times New Roman" w:hAnsiTheme="majorHAnsi"/>
                <w:color w:val="000000"/>
                <w:sz w:val="26"/>
                <w:szCs w:val="26"/>
              </w:rPr>
              <w:t>3.Những</w:t>
            </w:r>
            <w:proofErr w:type="gramEnd"/>
            <w:r w:rsidRPr="00836714">
              <w:rPr>
                <w:rFonts w:asciiTheme="majorHAnsi" w:eastAsia="Times New Roman" w:hAnsiTheme="majorHAnsi"/>
                <w:color w:val="000000"/>
                <w:sz w:val="26"/>
                <w:szCs w:val="26"/>
              </w:rPr>
              <w:t xml:space="preserve"> việc cần làm để phát huy vị trí trung tâm kinh tế của TPHCM</w:t>
            </w:r>
            <w:r w:rsidRPr="00836714">
              <w:rPr>
                <w:rFonts w:asciiTheme="majorHAnsi" w:eastAsia="Times New Roman" w:hAnsiTheme="majorHAnsi"/>
                <w:b w:val="0"/>
                <w:color w:val="000000"/>
                <w:sz w:val="26"/>
                <w:szCs w:val="26"/>
              </w:rPr>
              <w:t>.</w:t>
            </w:r>
          </w:p>
          <w:p w:rsidR="00836714" w:rsidRPr="00836714" w:rsidRDefault="00836714" w:rsidP="00AE0F37">
            <w:pPr>
              <w:ind w:right="-5"/>
              <w:jc w:val="both"/>
              <w:rPr>
                <w:rFonts w:asciiTheme="majorHAnsi" w:eastAsia="Times New Roman" w:hAnsiTheme="majorHAnsi"/>
                <w:b w:val="0"/>
                <w:sz w:val="26"/>
                <w:szCs w:val="26"/>
                <w:lang w:val="da-DK"/>
              </w:rPr>
            </w:pPr>
            <w:r w:rsidRPr="00836714">
              <w:rPr>
                <w:rFonts w:asciiTheme="majorHAnsi" w:eastAsia="Times New Roman" w:hAnsiTheme="majorHAnsi"/>
                <w:b w:val="0"/>
                <w:sz w:val="26"/>
                <w:szCs w:val="26"/>
                <w:lang w:val="da-DK"/>
              </w:rPr>
              <w:t xml:space="preserve">- Chủ động hội nhập và tăng tốc phát triển: Đổi mới toàn diện và mạnh mẽ hơn nữa; chủ động hội nhập kinh tế khu vực và quốc tế; thúc đẩy tăng trưởng kinh tế nhanh, hiệu quả và bền vững, không ngừng nâng cao đời sống nhân dân; giữ vững ổn định chính trị – xã hội; xây dựng TP.HCM ngày càng văn minh, hiện đại, từng bước trở thành một trung tâm công nghiệp, dịch vụ, khoa học công nghệ của khu vực Đông Nam Á; góp phần quan trọng vào sự nghiệp đổi mới, xây dựng và bảo vệ Tổ quốc Việt Nam xã hội chủ nghĩa. </w:t>
            </w:r>
          </w:p>
          <w:p w:rsidR="00836714" w:rsidRPr="00836714" w:rsidRDefault="00836714" w:rsidP="00AE0F37">
            <w:pPr>
              <w:ind w:right="-5"/>
              <w:jc w:val="both"/>
              <w:rPr>
                <w:rFonts w:asciiTheme="majorHAnsi" w:eastAsia="Times New Roman" w:hAnsiTheme="majorHAnsi"/>
                <w:b w:val="0"/>
                <w:sz w:val="26"/>
                <w:szCs w:val="26"/>
                <w:lang w:val="da-DK"/>
              </w:rPr>
            </w:pPr>
            <w:r w:rsidRPr="00836714">
              <w:rPr>
                <w:rFonts w:asciiTheme="majorHAnsi" w:eastAsia="Times New Roman" w:hAnsiTheme="majorHAnsi"/>
                <w:b w:val="0"/>
                <w:sz w:val="26"/>
                <w:szCs w:val="26"/>
                <w:lang w:val="da-DK"/>
              </w:rPr>
              <w:t xml:space="preserve">- Mục tiêu tăng trưởng kinh tế không chỉ chú trọng đến số lượng, mà đặt trọng tâm vào chất lượng của tăng trưởng và phát triển. Tăng trưởng kinh tế phải gắn liền với công bằng và tiến bộ xã hội, cải thiện môi trường sống, bố trí lại dân cư theo quy hoạch và xây dựng đô thị văn minh. </w:t>
            </w:r>
          </w:p>
          <w:p w:rsidR="00836714" w:rsidRPr="00836714" w:rsidRDefault="00836714" w:rsidP="00AE0F37">
            <w:pPr>
              <w:ind w:right="-5"/>
              <w:jc w:val="both"/>
              <w:rPr>
                <w:rFonts w:asciiTheme="majorHAnsi" w:eastAsia="Times New Roman" w:hAnsiTheme="majorHAnsi"/>
                <w:b w:val="0"/>
                <w:sz w:val="26"/>
                <w:szCs w:val="26"/>
                <w:lang w:val="da-DK"/>
              </w:rPr>
            </w:pPr>
            <w:r w:rsidRPr="00836714">
              <w:rPr>
                <w:rFonts w:asciiTheme="majorHAnsi" w:eastAsia="Times New Roman" w:hAnsiTheme="majorHAnsi"/>
                <w:b w:val="0"/>
                <w:sz w:val="26"/>
                <w:szCs w:val="26"/>
                <w:lang w:val="da-DK"/>
              </w:rPr>
              <w:t>- Thông qua các chương trình mục tiêu hỗ trợ chuyển dịch cơ cấu kinh tế để khuyến khích các doanh nghiệp đầu tư chuyển dịch sang các ngành công nghiệp hiện đại, kỹ thuật cao, những ngành sản xuất có giá trị gia tăng cao phục vụ xuất khẩu; phát triển các ngành dịch vụ cao cấp, dịch vụ hỗ trợ sản xuất, nhằm tạo sự chuyển biến về chất cơ cấu kinh tế trên địa bàn.</w:t>
            </w:r>
          </w:p>
          <w:p w:rsidR="00836714" w:rsidRPr="00836714" w:rsidRDefault="00836714" w:rsidP="00AE0F37">
            <w:pPr>
              <w:ind w:right="-5"/>
              <w:jc w:val="both"/>
              <w:rPr>
                <w:rFonts w:asciiTheme="majorHAnsi" w:eastAsia="Times New Roman" w:hAnsiTheme="majorHAnsi"/>
                <w:b w:val="0"/>
                <w:sz w:val="26"/>
                <w:szCs w:val="26"/>
                <w:lang w:val="da-DK"/>
              </w:rPr>
            </w:pPr>
            <w:r w:rsidRPr="00836714">
              <w:rPr>
                <w:rFonts w:asciiTheme="majorHAnsi" w:hAnsiTheme="majorHAnsi"/>
                <w:b w:val="0"/>
                <w:sz w:val="26"/>
                <w:szCs w:val="26"/>
                <w:lang w:val="da-DK"/>
              </w:rPr>
              <w:t>-</w:t>
            </w:r>
            <w:r w:rsidRPr="00836714">
              <w:rPr>
                <w:rFonts w:asciiTheme="majorHAnsi" w:eastAsia="Times New Roman" w:hAnsiTheme="majorHAnsi"/>
                <w:b w:val="0"/>
                <w:sz w:val="26"/>
                <w:szCs w:val="26"/>
                <w:lang w:val="da-DK"/>
              </w:rPr>
              <w:t xml:space="preserve">Thành phố tiếp tục mở rộng đầu tư phát triển trên địa bàn theo hướng xã hội hóa; khai thác có hiệu quả các công cụ và hình thức huy động vốn thông qua thị trường vốn trên địa bàn để đầu tư phát triển. Nguồn vốn </w:t>
            </w:r>
            <w:r w:rsidRPr="00836714">
              <w:rPr>
                <w:rFonts w:asciiTheme="majorHAnsi" w:eastAsia="Times New Roman" w:hAnsiTheme="majorHAnsi"/>
                <w:b w:val="0"/>
                <w:sz w:val="26"/>
                <w:szCs w:val="26"/>
                <w:lang w:val="da-DK"/>
              </w:rPr>
              <w:lastRenderedPageBreak/>
              <w:t>đầu tư của ngân sách chủ yếu tập trung vào các chương trình hạ tầng kỹ thuật và xã hội, đào tạo nguồn nhân lực cho các dự án về phát triển đô thị và phục vụ cho mục tiêu chuyển dịch cơ cấu kinh tế. Đẩy mạnh việc xã hội hóa đầu tư trên tất cả các lĩnh vực kinh tế và dịch vụ đô thị.</w:t>
            </w:r>
          </w:p>
          <w:p w:rsidR="00836714" w:rsidRPr="00836714" w:rsidRDefault="00836714" w:rsidP="00AE0F37">
            <w:pPr>
              <w:rPr>
                <w:rFonts w:asciiTheme="majorHAnsi" w:eastAsia="Times New Roman" w:hAnsiTheme="majorHAnsi"/>
                <w:bCs/>
                <w:sz w:val="26"/>
                <w:szCs w:val="26"/>
                <w:u w:val="single"/>
                <w:lang w:val="da-DK"/>
              </w:rPr>
            </w:pPr>
            <w:r w:rsidRPr="00836714">
              <w:rPr>
                <w:rFonts w:asciiTheme="majorHAnsi" w:eastAsia="Times New Roman" w:hAnsiTheme="majorHAnsi"/>
                <w:color w:val="000000"/>
                <w:sz w:val="26"/>
                <w:szCs w:val="26"/>
                <w:lang w:val="da-DK"/>
              </w:rPr>
              <w:t xml:space="preserve">       </w:t>
            </w:r>
            <w:r w:rsidRPr="00836714">
              <w:rPr>
                <w:rFonts w:asciiTheme="majorHAnsi" w:eastAsia="Times New Roman" w:hAnsiTheme="majorHAnsi"/>
                <w:color w:val="000000"/>
                <w:sz w:val="26"/>
                <w:szCs w:val="26"/>
                <w:u w:val="single"/>
                <w:lang w:val="da-DK"/>
              </w:rPr>
              <w:t xml:space="preserve">D- NHẬN THỨC </w:t>
            </w:r>
            <w:r w:rsidRPr="00836714">
              <w:rPr>
                <w:rFonts w:asciiTheme="majorHAnsi" w:eastAsia="Times New Roman" w:hAnsiTheme="majorHAnsi"/>
                <w:bCs/>
                <w:sz w:val="26"/>
                <w:szCs w:val="26"/>
                <w:u w:val="single"/>
                <w:lang w:val="da-DK"/>
              </w:rPr>
              <w:t xml:space="preserve">, ĐÁNH GIÁ </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Nhờ vị trí thuận lợi, con người năng động sáng tạo, TPHCM luôn xứng đáng là đầu tầu kinh tế của cả nước. </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Hiện nay, HĐND  TPHCM đã trình Quốc hội và Thủ tướng Chính phủ đề án xây dựng chính quyền đô thị theo hai cấp (đi đầu trong cả nước). Khi đề án đi vào hoạt động sẽ góp phần phát triển kinh tế Thành phố hiệu quả hơn. </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Hiện nay Đảng bộ Thành phố đã đề ra 6 chương trình đột phá : </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1- Nâng cao chất lượng nguồn nhân lực.</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2- Cải cách hành chính.</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3- Hỗ trợ chuyển dịch cơ cấu kinh tế, chuyển đổi mô hình tăng trưởng kinh tế Thành phố.</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4- Giảm ùn tắc giao thông. </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5- Giảm ngập nước.</w:t>
            </w:r>
          </w:p>
          <w:p w:rsidR="00836714" w:rsidRPr="00836714" w:rsidRDefault="00836714" w:rsidP="00AE0F37">
            <w:pPr>
              <w:rPr>
                <w:rFonts w:asciiTheme="majorHAnsi" w:eastAsia="Times New Roman" w:hAnsiTheme="majorHAnsi"/>
                <w:b w:val="0"/>
                <w:bCs/>
                <w:sz w:val="26"/>
                <w:szCs w:val="26"/>
                <w:lang w:val="da-DK"/>
              </w:rPr>
            </w:pPr>
            <w:r w:rsidRPr="00836714">
              <w:rPr>
                <w:rFonts w:asciiTheme="majorHAnsi" w:eastAsia="Times New Roman" w:hAnsiTheme="majorHAnsi"/>
                <w:b w:val="0"/>
                <w:bCs/>
                <w:sz w:val="26"/>
                <w:szCs w:val="26"/>
                <w:lang w:val="da-DK"/>
              </w:rPr>
              <w:t xml:space="preserve"> 6- Giảm ô nhiễm môi trường.  </w:t>
            </w:r>
          </w:p>
        </w:tc>
      </w:tr>
    </w:tbl>
    <w:p w:rsidR="00932783" w:rsidRPr="00836714" w:rsidRDefault="00932783" w:rsidP="003F2D23">
      <w:pPr>
        <w:rPr>
          <w:rFonts w:asciiTheme="majorHAnsi" w:hAnsiTheme="majorHAnsi"/>
          <w:sz w:val="26"/>
          <w:szCs w:val="26"/>
          <w:lang w:val="da-DK"/>
        </w:rPr>
      </w:pPr>
    </w:p>
    <w:sectPr w:rsidR="00932783" w:rsidRPr="00836714" w:rsidSect="00836714">
      <w:footerReference w:type="default" r:id="rId10"/>
      <w:pgSz w:w="11907" w:h="16839" w:code="9"/>
      <w:pgMar w:top="180" w:right="431" w:bottom="360" w:left="578"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44A" w:rsidRDefault="0063544A" w:rsidP="00932783">
      <w:r>
        <w:separator/>
      </w:r>
    </w:p>
  </w:endnote>
  <w:endnote w:type="continuationSeparator" w:id="0">
    <w:p w:rsidR="0063544A" w:rsidRDefault="0063544A" w:rsidP="00932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996" w:rsidRDefault="00FB0996" w:rsidP="00836714">
    <w:pPr>
      <w:pStyle w:val="Footer"/>
      <w:contextualSpacing/>
      <w:jc w:val="center"/>
    </w:pPr>
    <w:r w:rsidRPr="00932783">
      <w:rPr>
        <w:sz w:val="20"/>
        <w:szCs w:val="20"/>
      </w:rPr>
      <w:fldChar w:fldCharType="begin"/>
    </w:r>
    <w:r w:rsidRPr="00932783">
      <w:rPr>
        <w:sz w:val="20"/>
        <w:szCs w:val="20"/>
      </w:rPr>
      <w:instrText xml:space="preserve"> PAGE   \* MERGEFORMAT </w:instrText>
    </w:r>
    <w:r w:rsidRPr="00932783">
      <w:rPr>
        <w:sz w:val="20"/>
        <w:szCs w:val="20"/>
      </w:rPr>
      <w:fldChar w:fldCharType="separate"/>
    </w:r>
    <w:r w:rsidR="00836714">
      <w:rPr>
        <w:noProof/>
        <w:sz w:val="20"/>
        <w:szCs w:val="20"/>
      </w:rPr>
      <w:t>1</w:t>
    </w:r>
    <w:r w:rsidRPr="00932783">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44A" w:rsidRDefault="0063544A" w:rsidP="00932783">
      <w:r>
        <w:separator/>
      </w:r>
    </w:p>
  </w:footnote>
  <w:footnote w:type="continuationSeparator" w:id="0">
    <w:p w:rsidR="0063544A" w:rsidRDefault="0063544A" w:rsidP="009327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50F44"/>
    <w:multiLevelType w:val="hybridMultilevel"/>
    <w:tmpl w:val="5F3885A2"/>
    <w:lvl w:ilvl="0" w:tplc="334A0210">
      <w:start w:val="2"/>
      <w:numFmt w:val="upperLetter"/>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08D584A"/>
    <w:multiLevelType w:val="hybridMultilevel"/>
    <w:tmpl w:val="CD54958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CF402A"/>
    <w:multiLevelType w:val="hybridMultilevel"/>
    <w:tmpl w:val="AB5A1C98"/>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030C28"/>
    <w:multiLevelType w:val="hybridMultilevel"/>
    <w:tmpl w:val="F546030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6B78FB"/>
    <w:multiLevelType w:val="hybridMultilevel"/>
    <w:tmpl w:val="23F4958E"/>
    <w:lvl w:ilvl="0" w:tplc="9B0A792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887844"/>
    <w:multiLevelType w:val="hybridMultilevel"/>
    <w:tmpl w:val="3E1C2C0A"/>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554209E"/>
    <w:multiLevelType w:val="hybridMultilevel"/>
    <w:tmpl w:val="EEB680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5832A2F"/>
    <w:multiLevelType w:val="hybridMultilevel"/>
    <w:tmpl w:val="FB88543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A41068"/>
    <w:multiLevelType w:val="hybridMultilevel"/>
    <w:tmpl w:val="29CCBB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6657A33"/>
    <w:multiLevelType w:val="hybridMultilevel"/>
    <w:tmpl w:val="83D870E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6662268"/>
    <w:multiLevelType w:val="hybridMultilevel"/>
    <w:tmpl w:val="74A20C34"/>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E935D2"/>
    <w:multiLevelType w:val="multilevel"/>
    <w:tmpl w:val="1354C9B8"/>
    <w:lvl w:ilvl="0">
      <w:start w:val="2"/>
      <w:numFmt w:val="decimal"/>
      <w:lvlText w:val="%1."/>
      <w:lvlJc w:val="left"/>
      <w:pPr>
        <w:tabs>
          <w:tab w:val="num" w:pos="1789"/>
        </w:tabs>
        <w:ind w:left="1789" w:hanging="360"/>
      </w:pPr>
      <w:rPr>
        <w:rFonts w:hint="default"/>
      </w:rPr>
    </w:lvl>
    <w:lvl w:ilvl="1">
      <w:start w:val="1"/>
      <w:numFmt w:val="decimal"/>
      <w:isLgl/>
      <w:lvlText w:val="%1.%2."/>
      <w:lvlJc w:val="left"/>
      <w:pPr>
        <w:ind w:left="1800" w:hanging="720"/>
      </w:pPr>
      <w:rPr>
        <w:rFonts w:hint="default"/>
        <w:b/>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12">
    <w:nsid w:val="07D412DC"/>
    <w:multiLevelType w:val="hybridMultilevel"/>
    <w:tmpl w:val="851AA2D8"/>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E73DD6"/>
    <w:multiLevelType w:val="hybridMultilevel"/>
    <w:tmpl w:val="06FC4A46"/>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327448"/>
    <w:multiLevelType w:val="hybridMultilevel"/>
    <w:tmpl w:val="5B228050"/>
    <w:lvl w:ilvl="0" w:tplc="764842D4">
      <w:start w:val="3"/>
      <w:numFmt w:val="bullet"/>
      <w:lvlText w:val="-"/>
      <w:lvlJc w:val="left"/>
      <w:pPr>
        <w:ind w:left="720" w:hanging="360"/>
      </w:pPr>
      <w:rPr>
        <w:rFonts w:ascii="VNI-Times" w:eastAsia="VNI-Times" w:hAnsi="VNI-Time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A383B5F"/>
    <w:multiLevelType w:val="multilevel"/>
    <w:tmpl w:val="3154E47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6">
    <w:nsid w:val="0B7827E6"/>
    <w:multiLevelType w:val="hybridMultilevel"/>
    <w:tmpl w:val="277E5CE8"/>
    <w:lvl w:ilvl="0" w:tplc="FDCE810C">
      <w:start w:val="1"/>
      <w:numFmt w:val="bullet"/>
      <w:lvlText w:val="-"/>
      <w:lvlJc w:val="left"/>
      <w:pPr>
        <w:ind w:left="1080" w:hanging="360"/>
      </w:pPr>
      <w:rPr>
        <w:rFonts w:ascii="VNI-Times" w:eastAsia="Calibri" w:hAnsi="VNI-Time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0B835B3B"/>
    <w:multiLevelType w:val="hybridMultilevel"/>
    <w:tmpl w:val="9D101296"/>
    <w:lvl w:ilvl="0" w:tplc="920C5AC4">
      <w:start w:val="1"/>
      <w:numFmt w:val="upperLetter"/>
      <w:lvlText w:val="%1."/>
      <w:lvlJc w:val="left"/>
      <w:pPr>
        <w:ind w:left="720" w:hanging="360"/>
      </w:pPr>
      <w:rPr>
        <w:rFonts w:hint="default"/>
        <w:b/>
        <w:color w:val="auto"/>
      </w:rPr>
    </w:lvl>
    <w:lvl w:ilvl="1" w:tplc="71FC6DCA">
      <w:start w:val="1"/>
      <w:numFmt w:val="decimal"/>
      <w:lvlText w:val="%2."/>
      <w:lvlJc w:val="left"/>
      <w:pPr>
        <w:tabs>
          <w:tab w:val="num" w:pos="1440"/>
        </w:tabs>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BF32CE7"/>
    <w:multiLevelType w:val="hybridMultilevel"/>
    <w:tmpl w:val="885A8F0A"/>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C555B78"/>
    <w:multiLevelType w:val="hybridMultilevel"/>
    <w:tmpl w:val="A2E82A18"/>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0">
    <w:nsid w:val="0CEE401D"/>
    <w:multiLevelType w:val="hybridMultilevel"/>
    <w:tmpl w:val="C9E6F186"/>
    <w:lvl w:ilvl="0" w:tplc="9B0A792A">
      <w:start w:val="1"/>
      <w:numFmt w:val="bullet"/>
      <w:lvlText w:val="+"/>
      <w:lvlJc w:val="left"/>
      <w:pPr>
        <w:ind w:left="720" w:hanging="360"/>
      </w:pPr>
      <w:rPr>
        <w:rFonts w:ascii="Arial" w:hAnsi="Arial" w:hint="default"/>
        <w:u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0E516B0A"/>
    <w:multiLevelType w:val="hybridMultilevel"/>
    <w:tmpl w:val="33EE7F7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EDD632F"/>
    <w:multiLevelType w:val="hybridMultilevel"/>
    <w:tmpl w:val="1EC022B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0FA55227"/>
    <w:multiLevelType w:val="hybridMultilevel"/>
    <w:tmpl w:val="C602B31A"/>
    <w:lvl w:ilvl="0" w:tplc="9B0A792A">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1015217E"/>
    <w:multiLevelType w:val="hybridMultilevel"/>
    <w:tmpl w:val="0EF2C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101C2C9E"/>
    <w:multiLevelType w:val="hybridMultilevel"/>
    <w:tmpl w:val="CD26D830"/>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4430C23"/>
    <w:multiLevelType w:val="hybridMultilevel"/>
    <w:tmpl w:val="855A463E"/>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14BB77B8"/>
    <w:multiLevelType w:val="hybridMultilevel"/>
    <w:tmpl w:val="5484AC2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73C0E61"/>
    <w:multiLevelType w:val="hybridMultilevel"/>
    <w:tmpl w:val="BB44B0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18B16952"/>
    <w:multiLevelType w:val="hybridMultilevel"/>
    <w:tmpl w:val="5B125888"/>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95628B2"/>
    <w:multiLevelType w:val="multilevel"/>
    <w:tmpl w:val="C298F7E0"/>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nsid w:val="19A05061"/>
    <w:multiLevelType w:val="multilevel"/>
    <w:tmpl w:val="D27C58F0"/>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nsid w:val="1B246636"/>
    <w:multiLevelType w:val="hybridMultilevel"/>
    <w:tmpl w:val="C4966686"/>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1C150FAB"/>
    <w:multiLevelType w:val="multilevel"/>
    <w:tmpl w:val="A5FA0E6A"/>
    <w:lvl w:ilvl="0">
      <w:start w:val="2"/>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4">
    <w:nsid w:val="1C6B72EC"/>
    <w:multiLevelType w:val="hybridMultilevel"/>
    <w:tmpl w:val="49F0F2E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E4A3252"/>
    <w:multiLevelType w:val="hybridMultilevel"/>
    <w:tmpl w:val="7316769A"/>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1ECF0F89"/>
    <w:multiLevelType w:val="hybridMultilevel"/>
    <w:tmpl w:val="7E8AF8CC"/>
    <w:lvl w:ilvl="0" w:tplc="527A999E">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1EED256B"/>
    <w:multiLevelType w:val="hybridMultilevel"/>
    <w:tmpl w:val="54104D3C"/>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1F2D2A30"/>
    <w:multiLevelType w:val="hybridMultilevel"/>
    <w:tmpl w:val="66984A18"/>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0076D4C"/>
    <w:multiLevelType w:val="hybridMultilevel"/>
    <w:tmpl w:val="E6D87A58"/>
    <w:lvl w:ilvl="0" w:tplc="9B0A792A">
      <w:start w:val="1"/>
      <w:numFmt w:val="bullet"/>
      <w:lvlText w:val="+"/>
      <w:lvlJc w:val="left"/>
      <w:pPr>
        <w:ind w:left="720" w:hanging="360"/>
      </w:pPr>
      <w:rPr>
        <w:rFonts w:ascii="Arial" w:hAnsi="Arial" w:hint="default"/>
        <w:u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21BE321B"/>
    <w:multiLevelType w:val="hybridMultilevel"/>
    <w:tmpl w:val="0AFE336C"/>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22FD6AC8"/>
    <w:multiLevelType w:val="hybridMultilevel"/>
    <w:tmpl w:val="4E207E30"/>
    <w:lvl w:ilvl="0" w:tplc="64A68ADE">
      <w:start w:val="1"/>
      <w:numFmt w:val="upperLetter"/>
      <w:lvlText w:val="%1."/>
      <w:lvlJc w:val="left"/>
      <w:pPr>
        <w:ind w:left="720" w:hanging="360"/>
      </w:pPr>
      <w:rPr>
        <w:rFonts w:ascii="VNI-Times" w:hAnsi="VNI-Time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35B042D"/>
    <w:multiLevelType w:val="hybridMultilevel"/>
    <w:tmpl w:val="B5A634FC"/>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4964066"/>
    <w:multiLevelType w:val="hybridMultilevel"/>
    <w:tmpl w:val="85047C56"/>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2A6510B1"/>
    <w:multiLevelType w:val="hybridMultilevel"/>
    <w:tmpl w:val="233AB4CE"/>
    <w:lvl w:ilvl="0" w:tplc="C4023A7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0252928"/>
    <w:multiLevelType w:val="multilevel"/>
    <w:tmpl w:val="DA8CDEA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31DA32EF"/>
    <w:multiLevelType w:val="hybridMultilevel"/>
    <w:tmpl w:val="4B266448"/>
    <w:lvl w:ilvl="0" w:tplc="2A0C777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7">
    <w:nsid w:val="31E132E8"/>
    <w:multiLevelType w:val="hybridMultilevel"/>
    <w:tmpl w:val="31448A92"/>
    <w:lvl w:ilvl="0" w:tplc="764842D4">
      <w:start w:val="3"/>
      <w:numFmt w:val="bullet"/>
      <w:lvlText w:val="-"/>
      <w:lvlJc w:val="left"/>
      <w:pPr>
        <w:ind w:left="720" w:hanging="360"/>
      </w:pPr>
      <w:rPr>
        <w:rFonts w:ascii="VNI-Times" w:eastAsia="VNI-Times" w:hAnsi="VNI-Time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32800B65"/>
    <w:multiLevelType w:val="hybridMultilevel"/>
    <w:tmpl w:val="00286D46"/>
    <w:lvl w:ilvl="0" w:tplc="79C26DDC">
      <w:start w:val="1"/>
      <w:numFmt w:val="upperLetter"/>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47C42EA"/>
    <w:multiLevelType w:val="hybridMultilevel"/>
    <w:tmpl w:val="B3CE66D8"/>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350B35D2"/>
    <w:multiLevelType w:val="hybridMultilevel"/>
    <w:tmpl w:val="E7E01AAA"/>
    <w:lvl w:ilvl="0" w:tplc="53B81F5A">
      <w:start w:val="1"/>
      <w:numFmt w:val="bullet"/>
      <w:lvlText w:val="-"/>
      <w:lvlJc w:val="left"/>
      <w:pPr>
        <w:ind w:left="720" w:hanging="360"/>
      </w:pPr>
      <w:rPr>
        <w:rFonts w:ascii="VNI-Times" w:eastAsia="Calibri" w:hAnsi="VNI-Times" w:cs="Times New Roman"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7161330"/>
    <w:multiLevelType w:val="hybridMultilevel"/>
    <w:tmpl w:val="46826A62"/>
    <w:lvl w:ilvl="0" w:tplc="DA161E42">
      <w:start w:val="1"/>
      <w:numFmt w:val="upperLetter"/>
      <w:lvlText w:val="%1."/>
      <w:lvlJc w:val="left"/>
      <w:pPr>
        <w:ind w:left="720" w:hanging="360"/>
      </w:pPr>
      <w:rPr>
        <w:rFonts w:eastAsia="Calibri"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72073DE"/>
    <w:multiLevelType w:val="hybridMultilevel"/>
    <w:tmpl w:val="B0F65318"/>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nsid w:val="376F49C7"/>
    <w:multiLevelType w:val="hybridMultilevel"/>
    <w:tmpl w:val="4C8C0D94"/>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7BA0B37"/>
    <w:multiLevelType w:val="hybridMultilevel"/>
    <w:tmpl w:val="EA4E485E"/>
    <w:lvl w:ilvl="0" w:tplc="9B0A792A">
      <w:start w:val="1"/>
      <w:numFmt w:val="bullet"/>
      <w:lvlText w:val="+"/>
      <w:lvlJc w:val="left"/>
      <w:pPr>
        <w:ind w:left="720" w:hanging="360"/>
      </w:pPr>
      <w:rPr>
        <w:rFonts w:ascii="Arial" w:hAnsi="Arial" w:hint="default"/>
        <w:u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37DE6BE9"/>
    <w:multiLevelType w:val="hybridMultilevel"/>
    <w:tmpl w:val="5E8473BC"/>
    <w:lvl w:ilvl="0" w:tplc="64AC92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38026D9F"/>
    <w:multiLevelType w:val="multilevel"/>
    <w:tmpl w:val="D4CE68D6"/>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7">
    <w:nsid w:val="39181C09"/>
    <w:multiLevelType w:val="hybridMultilevel"/>
    <w:tmpl w:val="55726A7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BDA5958"/>
    <w:multiLevelType w:val="hybridMultilevel"/>
    <w:tmpl w:val="B02E479A"/>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3CF826AB"/>
    <w:multiLevelType w:val="hybridMultilevel"/>
    <w:tmpl w:val="4904865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DB47268"/>
    <w:multiLevelType w:val="hybridMultilevel"/>
    <w:tmpl w:val="996095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3EBE470B"/>
    <w:multiLevelType w:val="hybridMultilevel"/>
    <w:tmpl w:val="7F380AEC"/>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nsid w:val="3EDC3FAF"/>
    <w:multiLevelType w:val="hybridMultilevel"/>
    <w:tmpl w:val="BA247ED8"/>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F282091"/>
    <w:multiLevelType w:val="hybridMultilevel"/>
    <w:tmpl w:val="1F3A7A06"/>
    <w:lvl w:ilvl="0" w:tplc="9B0A792A">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4">
    <w:nsid w:val="418D6F83"/>
    <w:multiLevelType w:val="hybridMultilevel"/>
    <w:tmpl w:val="A67687C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419C4DF9"/>
    <w:multiLevelType w:val="hybridMultilevel"/>
    <w:tmpl w:val="22D0D490"/>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2823A87"/>
    <w:multiLevelType w:val="hybridMultilevel"/>
    <w:tmpl w:val="0F52F8D0"/>
    <w:lvl w:ilvl="0" w:tplc="590815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73804F3"/>
    <w:multiLevelType w:val="hybridMultilevel"/>
    <w:tmpl w:val="2AB47FD4"/>
    <w:lvl w:ilvl="0" w:tplc="11E867DC">
      <w:start w:val="2"/>
      <w:numFmt w:val="bullet"/>
      <w:lvlText w:val=""/>
      <w:lvlJc w:val="left"/>
      <w:pPr>
        <w:ind w:left="720" w:hanging="360"/>
      </w:pPr>
      <w:rPr>
        <w:rFonts w:ascii="Wingdings" w:eastAsia="VNI-Times" w:hAnsi="Wingding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78B5478"/>
    <w:multiLevelType w:val="hybridMultilevel"/>
    <w:tmpl w:val="7A9ADD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nsid w:val="47942A09"/>
    <w:multiLevelType w:val="hybridMultilevel"/>
    <w:tmpl w:val="AAECC8EE"/>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4A2818FD"/>
    <w:multiLevelType w:val="hybridMultilevel"/>
    <w:tmpl w:val="B41AF37A"/>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B8B502C"/>
    <w:multiLevelType w:val="hybridMultilevel"/>
    <w:tmpl w:val="57106D42"/>
    <w:lvl w:ilvl="0" w:tplc="1FD231A0">
      <w:start w:val="1"/>
      <w:numFmt w:val="upperLetter"/>
      <w:lvlText w:val="%1."/>
      <w:lvlJc w:val="left"/>
      <w:pPr>
        <w:ind w:left="720" w:hanging="360"/>
      </w:pPr>
      <w:rPr>
        <w:rFonts w:eastAsia="Calibri"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4BB47A88"/>
    <w:multiLevelType w:val="hybridMultilevel"/>
    <w:tmpl w:val="0196259C"/>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C0D64D4"/>
    <w:multiLevelType w:val="hybridMultilevel"/>
    <w:tmpl w:val="C0F4F190"/>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nsid w:val="4D0929CC"/>
    <w:multiLevelType w:val="hybridMultilevel"/>
    <w:tmpl w:val="7870C5E0"/>
    <w:lvl w:ilvl="0" w:tplc="04090001">
      <w:start w:val="1"/>
      <w:numFmt w:val="bullet"/>
      <w:lvlText w:val=""/>
      <w:lvlJc w:val="left"/>
      <w:pPr>
        <w:ind w:left="720" w:hanging="360"/>
      </w:pPr>
      <w:rPr>
        <w:rFonts w:ascii="Symbol" w:hAnsi="Symbol" w:hint="default"/>
        <w:u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4E8508B4"/>
    <w:multiLevelType w:val="hybridMultilevel"/>
    <w:tmpl w:val="2B1C374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6">
    <w:nsid w:val="4FF07164"/>
    <w:multiLevelType w:val="hybridMultilevel"/>
    <w:tmpl w:val="A808BA40"/>
    <w:lvl w:ilvl="0" w:tplc="098223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nsid w:val="50A461C8"/>
    <w:multiLevelType w:val="hybridMultilevel"/>
    <w:tmpl w:val="C2025C2C"/>
    <w:lvl w:ilvl="0" w:tplc="0C021C2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13F145E"/>
    <w:multiLevelType w:val="hybridMultilevel"/>
    <w:tmpl w:val="17E4F768"/>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1416269"/>
    <w:multiLevelType w:val="hybridMultilevel"/>
    <w:tmpl w:val="20000FD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5665F63"/>
    <w:multiLevelType w:val="hybridMultilevel"/>
    <w:tmpl w:val="3E1E5BF8"/>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nsid w:val="566C3599"/>
    <w:multiLevelType w:val="hybridMultilevel"/>
    <w:tmpl w:val="5B52EC82"/>
    <w:lvl w:ilvl="0" w:tplc="293060C2">
      <w:start w:val="2"/>
      <w:numFmt w:val="lowerLetter"/>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57CC63D6"/>
    <w:multiLevelType w:val="hybridMultilevel"/>
    <w:tmpl w:val="BD48E5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3">
    <w:nsid w:val="57F11219"/>
    <w:multiLevelType w:val="hybridMultilevel"/>
    <w:tmpl w:val="FC2CA680"/>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4">
    <w:nsid w:val="58463E65"/>
    <w:multiLevelType w:val="hybridMultilevel"/>
    <w:tmpl w:val="3AD20F3A"/>
    <w:lvl w:ilvl="0" w:tplc="D0027C70">
      <w:start w:val="1"/>
      <w:numFmt w:val="upperLetter"/>
      <w:lvlText w:val="%1."/>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8E81368"/>
    <w:multiLevelType w:val="hybridMultilevel"/>
    <w:tmpl w:val="69B4BC1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59AD78B4"/>
    <w:multiLevelType w:val="hybridMultilevel"/>
    <w:tmpl w:val="D48ECA44"/>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5AD560D7"/>
    <w:multiLevelType w:val="hybridMultilevel"/>
    <w:tmpl w:val="B4D84B6A"/>
    <w:lvl w:ilvl="0" w:tplc="51F232D0">
      <w:numFmt w:val="bullet"/>
      <w:lvlText w:val=""/>
      <w:lvlJc w:val="left"/>
      <w:pPr>
        <w:ind w:left="1080" w:hanging="360"/>
      </w:pPr>
      <w:rPr>
        <w:rFonts w:ascii="Wingdings" w:eastAsia="Calibri"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nsid w:val="5C1D0F83"/>
    <w:multiLevelType w:val="hybridMultilevel"/>
    <w:tmpl w:val="9C50228C"/>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5CEA5530"/>
    <w:multiLevelType w:val="hybridMultilevel"/>
    <w:tmpl w:val="78023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D932878"/>
    <w:multiLevelType w:val="hybridMultilevel"/>
    <w:tmpl w:val="58926B5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EB876B4"/>
    <w:multiLevelType w:val="hybridMultilevel"/>
    <w:tmpl w:val="9172406A"/>
    <w:lvl w:ilvl="0" w:tplc="176499CC">
      <w:start w:val="1"/>
      <w:numFmt w:val="decimal"/>
      <w:lvlText w:val="%1."/>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5FD709CB"/>
    <w:multiLevelType w:val="hybridMultilevel"/>
    <w:tmpl w:val="BC7EE840"/>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01146E4"/>
    <w:multiLevelType w:val="hybridMultilevel"/>
    <w:tmpl w:val="D7FEC65C"/>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60375A40"/>
    <w:multiLevelType w:val="hybridMultilevel"/>
    <w:tmpl w:val="49CC8D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5">
    <w:nsid w:val="61640923"/>
    <w:multiLevelType w:val="hybridMultilevel"/>
    <w:tmpl w:val="7B6C6EB0"/>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26516E8"/>
    <w:multiLevelType w:val="hybridMultilevel"/>
    <w:tmpl w:val="20E44822"/>
    <w:lvl w:ilvl="0" w:tplc="920C5AC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26622B5"/>
    <w:multiLevelType w:val="hybridMultilevel"/>
    <w:tmpl w:val="4816EB6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3964C83"/>
    <w:multiLevelType w:val="hybridMultilevel"/>
    <w:tmpl w:val="E55C80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nsid w:val="668B2C92"/>
    <w:multiLevelType w:val="hybridMultilevel"/>
    <w:tmpl w:val="52700B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0">
    <w:nsid w:val="67D22B20"/>
    <w:multiLevelType w:val="multilevel"/>
    <w:tmpl w:val="52B0B06A"/>
    <w:lvl w:ilvl="0">
      <w:start w:val="2"/>
      <w:numFmt w:val="decimal"/>
      <w:lvlText w:val="%1."/>
      <w:lvlJc w:val="left"/>
      <w:pPr>
        <w:ind w:left="720" w:hanging="360"/>
      </w:pPr>
      <w:rPr>
        <w:rFonts w:hint="default"/>
        <w:b/>
      </w:rPr>
    </w:lvl>
    <w:lvl w:ilvl="1">
      <w:start w:val="1"/>
      <w:numFmt w:val="decimal"/>
      <w:isLgl/>
      <w:lvlText w:val="%1.%2."/>
      <w:lvlJc w:val="left"/>
      <w:pPr>
        <w:ind w:left="144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1">
    <w:nsid w:val="68874B11"/>
    <w:multiLevelType w:val="hybridMultilevel"/>
    <w:tmpl w:val="1F7E8022"/>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946018B"/>
    <w:multiLevelType w:val="hybridMultilevel"/>
    <w:tmpl w:val="A4CA6E04"/>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9D31FA3"/>
    <w:multiLevelType w:val="multilevel"/>
    <w:tmpl w:val="6BF067FC"/>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4">
    <w:nsid w:val="6B0B4BB4"/>
    <w:multiLevelType w:val="hybridMultilevel"/>
    <w:tmpl w:val="02D87A5A"/>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nsid w:val="6BCA7241"/>
    <w:multiLevelType w:val="hybridMultilevel"/>
    <w:tmpl w:val="0818E4AA"/>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6">
    <w:nsid w:val="6CBA6B3A"/>
    <w:multiLevelType w:val="hybridMultilevel"/>
    <w:tmpl w:val="904069FE"/>
    <w:lvl w:ilvl="0" w:tplc="A25E8EB6">
      <w:start w:val="1"/>
      <w:numFmt w:val="bullet"/>
      <w:lvlText w:val=""/>
      <w:lvlJc w:val="left"/>
      <w:pPr>
        <w:ind w:left="1440" w:hanging="360"/>
      </w:pPr>
      <w:rPr>
        <w:rFonts w:ascii="Wingdings" w:eastAsia="VNI-Times" w:hAnsi="Wingdings" w:cs="VNI-Times"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nsid w:val="6D616270"/>
    <w:multiLevelType w:val="multilevel"/>
    <w:tmpl w:val="20027560"/>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8">
    <w:nsid w:val="6DD557A6"/>
    <w:multiLevelType w:val="hybridMultilevel"/>
    <w:tmpl w:val="79B8093E"/>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E3F3552"/>
    <w:multiLevelType w:val="hybridMultilevel"/>
    <w:tmpl w:val="6E3A2774"/>
    <w:lvl w:ilvl="0" w:tplc="9B0A792A">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nsid w:val="6EFF7300"/>
    <w:multiLevelType w:val="hybridMultilevel"/>
    <w:tmpl w:val="38B259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1">
    <w:nsid w:val="6F2E7852"/>
    <w:multiLevelType w:val="hybridMultilevel"/>
    <w:tmpl w:val="472E2324"/>
    <w:lvl w:ilvl="0" w:tplc="C39499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1F63B06"/>
    <w:multiLevelType w:val="hybridMultilevel"/>
    <w:tmpl w:val="0CCC6F0A"/>
    <w:lvl w:ilvl="0" w:tplc="84CC2AE6">
      <w:start w:val="1"/>
      <w:numFmt w:val="upperLetter"/>
      <w:lvlText w:val="%1."/>
      <w:lvlJc w:val="left"/>
      <w:pPr>
        <w:ind w:left="720" w:hanging="360"/>
      </w:pPr>
      <w:rPr>
        <w:rFonts w:eastAsia="Calibri"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3EC7621"/>
    <w:multiLevelType w:val="hybridMultilevel"/>
    <w:tmpl w:val="27D471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74D01C6C"/>
    <w:multiLevelType w:val="hybridMultilevel"/>
    <w:tmpl w:val="0E3ECB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5">
    <w:nsid w:val="755C1066"/>
    <w:multiLevelType w:val="hybridMultilevel"/>
    <w:tmpl w:val="B0BA53DE"/>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nsid w:val="77BF3A82"/>
    <w:multiLevelType w:val="hybridMultilevel"/>
    <w:tmpl w:val="BB22A08A"/>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79C24DA8"/>
    <w:multiLevelType w:val="hybridMultilevel"/>
    <w:tmpl w:val="D968F250"/>
    <w:lvl w:ilvl="0" w:tplc="9B0A792A">
      <w:start w:val="1"/>
      <w:numFmt w:val="bullet"/>
      <w:lvlText w:val="+"/>
      <w:lvlJc w:val="left"/>
      <w:pPr>
        <w:ind w:left="1440" w:hanging="360"/>
      </w:pPr>
      <w:rPr>
        <w:rFonts w:ascii="Arial" w:hAnsi="Arial" w:hint="default"/>
        <w:u w:val="no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8">
    <w:nsid w:val="79C966B3"/>
    <w:multiLevelType w:val="multilevel"/>
    <w:tmpl w:val="14F09F08"/>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9">
    <w:nsid w:val="7BF94665"/>
    <w:multiLevelType w:val="hybridMultilevel"/>
    <w:tmpl w:val="091847E2"/>
    <w:lvl w:ilvl="0" w:tplc="764842D4">
      <w:start w:val="3"/>
      <w:numFmt w:val="bullet"/>
      <w:lvlText w:val="-"/>
      <w:lvlJc w:val="left"/>
      <w:pPr>
        <w:ind w:left="720" w:hanging="360"/>
      </w:pPr>
      <w:rPr>
        <w:rFonts w:ascii="VNI-Times" w:eastAsia="VNI-Times" w:hAnsi="VNI-Times" w:cs="VNI-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7C1F7199"/>
    <w:multiLevelType w:val="hybridMultilevel"/>
    <w:tmpl w:val="754EC342"/>
    <w:lvl w:ilvl="0" w:tplc="9B0A79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50"/>
  </w:num>
  <w:num w:numId="3">
    <w:abstractNumId w:val="18"/>
  </w:num>
  <w:num w:numId="4">
    <w:abstractNumId w:val="116"/>
  </w:num>
  <w:num w:numId="5">
    <w:abstractNumId w:val="57"/>
  </w:num>
  <w:num w:numId="6">
    <w:abstractNumId w:val="34"/>
  </w:num>
  <w:num w:numId="7">
    <w:abstractNumId w:val="70"/>
  </w:num>
  <w:num w:numId="8">
    <w:abstractNumId w:val="86"/>
  </w:num>
  <w:num w:numId="9">
    <w:abstractNumId w:val="103"/>
  </w:num>
  <w:num w:numId="10">
    <w:abstractNumId w:val="45"/>
  </w:num>
  <w:num w:numId="11">
    <w:abstractNumId w:val="11"/>
  </w:num>
  <w:num w:numId="12">
    <w:abstractNumId w:val="1"/>
  </w:num>
  <w:num w:numId="13">
    <w:abstractNumId w:val="9"/>
  </w:num>
  <w:num w:numId="14">
    <w:abstractNumId w:val="12"/>
  </w:num>
  <w:num w:numId="15">
    <w:abstractNumId w:val="108"/>
  </w:num>
  <w:num w:numId="16">
    <w:abstractNumId w:val="3"/>
  </w:num>
  <w:num w:numId="17">
    <w:abstractNumId w:val="106"/>
  </w:num>
  <w:num w:numId="18">
    <w:abstractNumId w:val="68"/>
  </w:num>
  <w:num w:numId="19">
    <w:abstractNumId w:val="78"/>
  </w:num>
  <w:num w:numId="20">
    <w:abstractNumId w:val="79"/>
  </w:num>
  <w:num w:numId="21">
    <w:abstractNumId w:val="93"/>
  </w:num>
  <w:num w:numId="22">
    <w:abstractNumId w:val="27"/>
  </w:num>
  <w:num w:numId="23">
    <w:abstractNumId w:val="90"/>
  </w:num>
  <w:num w:numId="24">
    <w:abstractNumId w:val="67"/>
  </w:num>
  <w:num w:numId="25">
    <w:abstractNumId w:val="7"/>
  </w:num>
  <w:num w:numId="26">
    <w:abstractNumId w:val="58"/>
  </w:num>
  <w:num w:numId="27">
    <w:abstractNumId w:val="13"/>
  </w:num>
  <w:num w:numId="28">
    <w:abstractNumId w:val="35"/>
  </w:num>
  <w:num w:numId="29">
    <w:abstractNumId w:val="120"/>
  </w:num>
  <w:num w:numId="30">
    <w:abstractNumId w:val="101"/>
  </w:num>
  <w:num w:numId="31">
    <w:abstractNumId w:val="111"/>
  </w:num>
  <w:num w:numId="32">
    <w:abstractNumId w:val="119"/>
  </w:num>
  <w:num w:numId="33">
    <w:abstractNumId w:val="85"/>
  </w:num>
  <w:num w:numId="34">
    <w:abstractNumId w:val="38"/>
  </w:num>
  <w:num w:numId="35">
    <w:abstractNumId w:val="66"/>
  </w:num>
  <w:num w:numId="36">
    <w:abstractNumId w:val="15"/>
  </w:num>
  <w:num w:numId="37">
    <w:abstractNumId w:val="10"/>
  </w:num>
  <w:num w:numId="38">
    <w:abstractNumId w:val="72"/>
  </w:num>
  <w:num w:numId="39">
    <w:abstractNumId w:val="53"/>
  </w:num>
  <w:num w:numId="40">
    <w:abstractNumId w:val="62"/>
  </w:num>
  <w:num w:numId="41">
    <w:abstractNumId w:val="2"/>
  </w:num>
  <w:num w:numId="42">
    <w:abstractNumId w:val="102"/>
  </w:num>
  <w:num w:numId="43">
    <w:abstractNumId w:val="42"/>
  </w:num>
  <w:num w:numId="44">
    <w:abstractNumId w:val="95"/>
  </w:num>
  <w:num w:numId="45">
    <w:abstractNumId w:val="92"/>
  </w:num>
  <w:num w:numId="46">
    <w:abstractNumId w:val="97"/>
  </w:num>
  <w:num w:numId="47">
    <w:abstractNumId w:val="60"/>
  </w:num>
  <w:num w:numId="48">
    <w:abstractNumId w:val="89"/>
  </w:num>
  <w:num w:numId="49">
    <w:abstractNumId w:val="32"/>
  </w:num>
  <w:num w:numId="50">
    <w:abstractNumId w:val="26"/>
  </w:num>
  <w:num w:numId="51">
    <w:abstractNumId w:val="43"/>
  </w:num>
  <w:num w:numId="52">
    <w:abstractNumId w:val="65"/>
  </w:num>
  <w:num w:numId="53">
    <w:abstractNumId w:val="29"/>
  </w:num>
  <w:num w:numId="54">
    <w:abstractNumId w:val="88"/>
  </w:num>
  <w:num w:numId="55">
    <w:abstractNumId w:val="55"/>
  </w:num>
  <w:num w:numId="56">
    <w:abstractNumId w:val="107"/>
  </w:num>
  <w:num w:numId="57">
    <w:abstractNumId w:val="91"/>
  </w:num>
  <w:num w:numId="58">
    <w:abstractNumId w:val="47"/>
  </w:num>
  <w:num w:numId="59">
    <w:abstractNumId w:val="14"/>
  </w:num>
  <w:num w:numId="60">
    <w:abstractNumId w:val="96"/>
  </w:num>
  <w:num w:numId="61">
    <w:abstractNumId w:val="16"/>
  </w:num>
  <w:num w:numId="62">
    <w:abstractNumId w:val="118"/>
  </w:num>
  <w:num w:numId="63">
    <w:abstractNumId w:val="39"/>
  </w:num>
  <w:num w:numId="64">
    <w:abstractNumId w:val="117"/>
  </w:num>
  <w:num w:numId="65">
    <w:abstractNumId w:val="44"/>
  </w:num>
  <w:num w:numId="66">
    <w:abstractNumId w:val="56"/>
  </w:num>
  <w:num w:numId="67">
    <w:abstractNumId w:val="17"/>
  </w:num>
  <w:num w:numId="68">
    <w:abstractNumId w:val="100"/>
  </w:num>
  <w:num w:numId="69">
    <w:abstractNumId w:val="22"/>
  </w:num>
  <w:num w:numId="70">
    <w:abstractNumId w:val="77"/>
  </w:num>
  <w:num w:numId="71">
    <w:abstractNumId w:val="76"/>
  </w:num>
  <w:num w:numId="72">
    <w:abstractNumId w:val="71"/>
  </w:num>
  <w:num w:numId="73">
    <w:abstractNumId w:val="36"/>
  </w:num>
  <w:num w:numId="74">
    <w:abstractNumId w:val="51"/>
  </w:num>
  <w:num w:numId="75">
    <w:abstractNumId w:val="84"/>
  </w:num>
  <w:num w:numId="76">
    <w:abstractNumId w:val="112"/>
  </w:num>
  <w:num w:numId="77">
    <w:abstractNumId w:val="48"/>
  </w:num>
  <w:num w:numId="78">
    <w:abstractNumId w:val="5"/>
  </w:num>
  <w:num w:numId="79">
    <w:abstractNumId w:val="59"/>
  </w:num>
  <w:num w:numId="80">
    <w:abstractNumId w:val="52"/>
  </w:num>
  <w:num w:numId="81">
    <w:abstractNumId w:val="80"/>
  </w:num>
  <w:num w:numId="82">
    <w:abstractNumId w:val="30"/>
  </w:num>
  <w:num w:numId="83">
    <w:abstractNumId w:val="61"/>
  </w:num>
  <w:num w:numId="84">
    <w:abstractNumId w:val="83"/>
  </w:num>
  <w:num w:numId="85">
    <w:abstractNumId w:val="41"/>
  </w:num>
  <w:num w:numId="86">
    <w:abstractNumId w:val="109"/>
  </w:num>
  <w:num w:numId="87">
    <w:abstractNumId w:val="40"/>
  </w:num>
  <w:num w:numId="88">
    <w:abstractNumId w:val="104"/>
  </w:num>
  <w:num w:numId="89">
    <w:abstractNumId w:val="73"/>
  </w:num>
  <w:num w:numId="90">
    <w:abstractNumId w:val="105"/>
  </w:num>
  <w:num w:numId="91">
    <w:abstractNumId w:val="87"/>
  </w:num>
  <w:num w:numId="92">
    <w:abstractNumId w:val="21"/>
  </w:num>
  <w:num w:numId="93">
    <w:abstractNumId w:val="69"/>
  </w:num>
  <w:num w:numId="94">
    <w:abstractNumId w:val="37"/>
  </w:num>
  <w:num w:numId="95">
    <w:abstractNumId w:val="114"/>
  </w:num>
  <w:num w:numId="96">
    <w:abstractNumId w:val="74"/>
  </w:num>
  <w:num w:numId="97">
    <w:abstractNumId w:val="98"/>
  </w:num>
  <w:num w:numId="98">
    <w:abstractNumId w:val="46"/>
  </w:num>
  <w:num w:numId="99">
    <w:abstractNumId w:val="49"/>
  </w:num>
  <w:num w:numId="100">
    <w:abstractNumId w:val="24"/>
  </w:num>
  <w:num w:numId="101">
    <w:abstractNumId w:val="6"/>
  </w:num>
  <w:num w:numId="102">
    <w:abstractNumId w:val="64"/>
  </w:num>
  <w:num w:numId="103">
    <w:abstractNumId w:val="19"/>
  </w:num>
  <w:num w:numId="104">
    <w:abstractNumId w:val="23"/>
  </w:num>
  <w:num w:numId="105">
    <w:abstractNumId w:val="82"/>
  </w:num>
  <w:num w:numId="106">
    <w:abstractNumId w:val="20"/>
  </w:num>
  <w:num w:numId="107">
    <w:abstractNumId w:val="94"/>
  </w:num>
  <w:num w:numId="108">
    <w:abstractNumId w:val="4"/>
  </w:num>
  <w:num w:numId="109">
    <w:abstractNumId w:val="115"/>
  </w:num>
  <w:num w:numId="110">
    <w:abstractNumId w:val="54"/>
  </w:num>
  <w:num w:numId="111">
    <w:abstractNumId w:val="8"/>
  </w:num>
  <w:num w:numId="112">
    <w:abstractNumId w:val="99"/>
  </w:num>
  <w:num w:numId="113">
    <w:abstractNumId w:val="28"/>
  </w:num>
  <w:num w:numId="114">
    <w:abstractNumId w:val="75"/>
  </w:num>
  <w:num w:numId="115">
    <w:abstractNumId w:val="63"/>
  </w:num>
  <w:num w:numId="116">
    <w:abstractNumId w:val="110"/>
  </w:num>
  <w:num w:numId="117">
    <w:abstractNumId w:val="113"/>
  </w:num>
  <w:num w:numId="118">
    <w:abstractNumId w:val="25"/>
  </w:num>
  <w:num w:numId="119">
    <w:abstractNumId w:val="81"/>
  </w:num>
  <w:num w:numId="120">
    <w:abstractNumId w:val="0"/>
  </w:num>
  <w:num w:numId="121">
    <w:abstractNumId w:val="33"/>
  </w:num>
  <w:num w:numId="1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6"/>
    <w:lvlOverride w:ilvl="0"/>
    <w:lvlOverride w:ilvl="1"/>
    <w:lvlOverride w:ilvl="2"/>
    <w:lvlOverride w:ilvl="3"/>
    <w:lvlOverride w:ilvl="4"/>
    <w:lvlOverride w:ilvl="5"/>
    <w:lvlOverride w:ilvl="6"/>
    <w:lvlOverride w:ilvl="7"/>
    <w:lvlOverride w:ilvl="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efaultTabStop w:val="720"/>
  <w:drawingGridHorizontalSpacing w:val="241"/>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351"/>
    <w:rsid w:val="000001E6"/>
    <w:rsid w:val="00020818"/>
    <w:rsid w:val="00031DA9"/>
    <w:rsid w:val="00042E82"/>
    <w:rsid w:val="00064D3E"/>
    <w:rsid w:val="00074F2B"/>
    <w:rsid w:val="000768E3"/>
    <w:rsid w:val="00080EDA"/>
    <w:rsid w:val="00083839"/>
    <w:rsid w:val="00094AB0"/>
    <w:rsid w:val="0009596F"/>
    <w:rsid w:val="00096278"/>
    <w:rsid w:val="000A355B"/>
    <w:rsid w:val="000B348F"/>
    <w:rsid w:val="000E048F"/>
    <w:rsid w:val="00102DE9"/>
    <w:rsid w:val="00113FD8"/>
    <w:rsid w:val="00116E78"/>
    <w:rsid w:val="00126150"/>
    <w:rsid w:val="001301FD"/>
    <w:rsid w:val="00134337"/>
    <w:rsid w:val="00144217"/>
    <w:rsid w:val="001455E4"/>
    <w:rsid w:val="00165A5F"/>
    <w:rsid w:val="00173349"/>
    <w:rsid w:val="0018534B"/>
    <w:rsid w:val="001878AD"/>
    <w:rsid w:val="001B5F98"/>
    <w:rsid w:val="001D0102"/>
    <w:rsid w:val="001E7965"/>
    <w:rsid w:val="001F4452"/>
    <w:rsid w:val="00204340"/>
    <w:rsid w:val="00207D8A"/>
    <w:rsid w:val="00211556"/>
    <w:rsid w:val="002244CF"/>
    <w:rsid w:val="00241F24"/>
    <w:rsid w:val="00253577"/>
    <w:rsid w:val="00261EA4"/>
    <w:rsid w:val="0028704B"/>
    <w:rsid w:val="002D3F20"/>
    <w:rsid w:val="00302510"/>
    <w:rsid w:val="003049AE"/>
    <w:rsid w:val="00317CB5"/>
    <w:rsid w:val="00325AF7"/>
    <w:rsid w:val="003276E8"/>
    <w:rsid w:val="00327EFC"/>
    <w:rsid w:val="00357DE6"/>
    <w:rsid w:val="003810AF"/>
    <w:rsid w:val="003812AE"/>
    <w:rsid w:val="00386B72"/>
    <w:rsid w:val="00390B6C"/>
    <w:rsid w:val="00394C13"/>
    <w:rsid w:val="00395BB1"/>
    <w:rsid w:val="003A13E6"/>
    <w:rsid w:val="003E755D"/>
    <w:rsid w:val="003F1A7E"/>
    <w:rsid w:val="003F2D23"/>
    <w:rsid w:val="0041467D"/>
    <w:rsid w:val="00420176"/>
    <w:rsid w:val="00424920"/>
    <w:rsid w:val="00431B22"/>
    <w:rsid w:val="004406AF"/>
    <w:rsid w:val="00454860"/>
    <w:rsid w:val="00461D9D"/>
    <w:rsid w:val="0046717D"/>
    <w:rsid w:val="00483525"/>
    <w:rsid w:val="00496782"/>
    <w:rsid w:val="004C3ACE"/>
    <w:rsid w:val="004D1055"/>
    <w:rsid w:val="004E3153"/>
    <w:rsid w:val="004E7E86"/>
    <w:rsid w:val="004F6533"/>
    <w:rsid w:val="00505A4B"/>
    <w:rsid w:val="00535E93"/>
    <w:rsid w:val="00544776"/>
    <w:rsid w:val="005459F5"/>
    <w:rsid w:val="00547A13"/>
    <w:rsid w:val="00555C2A"/>
    <w:rsid w:val="005A19AC"/>
    <w:rsid w:val="005B3E3A"/>
    <w:rsid w:val="005E2670"/>
    <w:rsid w:val="005E6CAD"/>
    <w:rsid w:val="005E711A"/>
    <w:rsid w:val="005F2BB4"/>
    <w:rsid w:val="006105AD"/>
    <w:rsid w:val="00616FA4"/>
    <w:rsid w:val="0063262E"/>
    <w:rsid w:val="00633F86"/>
    <w:rsid w:val="0063544A"/>
    <w:rsid w:val="00645F7D"/>
    <w:rsid w:val="00667773"/>
    <w:rsid w:val="00684339"/>
    <w:rsid w:val="00691AAF"/>
    <w:rsid w:val="006A001C"/>
    <w:rsid w:val="006A1A3C"/>
    <w:rsid w:val="006A2833"/>
    <w:rsid w:val="006C3C04"/>
    <w:rsid w:val="006C55EB"/>
    <w:rsid w:val="006D65EE"/>
    <w:rsid w:val="006D7393"/>
    <w:rsid w:val="006F3D4D"/>
    <w:rsid w:val="0070037F"/>
    <w:rsid w:val="00712515"/>
    <w:rsid w:val="00712AA2"/>
    <w:rsid w:val="00712E2B"/>
    <w:rsid w:val="0071746F"/>
    <w:rsid w:val="0077156E"/>
    <w:rsid w:val="00772232"/>
    <w:rsid w:val="007960D8"/>
    <w:rsid w:val="007B734C"/>
    <w:rsid w:val="007B77D6"/>
    <w:rsid w:val="00836714"/>
    <w:rsid w:val="008437F3"/>
    <w:rsid w:val="00853B56"/>
    <w:rsid w:val="008569CD"/>
    <w:rsid w:val="00860BE9"/>
    <w:rsid w:val="00873242"/>
    <w:rsid w:val="008919B8"/>
    <w:rsid w:val="00896809"/>
    <w:rsid w:val="008B61BC"/>
    <w:rsid w:val="008C6E58"/>
    <w:rsid w:val="008D05D3"/>
    <w:rsid w:val="008D1C24"/>
    <w:rsid w:val="008D6211"/>
    <w:rsid w:val="008D6804"/>
    <w:rsid w:val="00900920"/>
    <w:rsid w:val="00922FB9"/>
    <w:rsid w:val="00932783"/>
    <w:rsid w:val="00944BB2"/>
    <w:rsid w:val="00946D17"/>
    <w:rsid w:val="00950405"/>
    <w:rsid w:val="009535D7"/>
    <w:rsid w:val="009565F4"/>
    <w:rsid w:val="0096449B"/>
    <w:rsid w:val="009657C9"/>
    <w:rsid w:val="00977DB7"/>
    <w:rsid w:val="00984E36"/>
    <w:rsid w:val="009864CA"/>
    <w:rsid w:val="009A45C7"/>
    <w:rsid w:val="009A4B30"/>
    <w:rsid w:val="009B17A8"/>
    <w:rsid w:val="009C2711"/>
    <w:rsid w:val="009C349C"/>
    <w:rsid w:val="009C675E"/>
    <w:rsid w:val="009E2EC3"/>
    <w:rsid w:val="00A06286"/>
    <w:rsid w:val="00A1482E"/>
    <w:rsid w:val="00A220B9"/>
    <w:rsid w:val="00A251AC"/>
    <w:rsid w:val="00A37B0B"/>
    <w:rsid w:val="00A53210"/>
    <w:rsid w:val="00A625E1"/>
    <w:rsid w:val="00A63969"/>
    <w:rsid w:val="00A7090E"/>
    <w:rsid w:val="00A71FBB"/>
    <w:rsid w:val="00A832B8"/>
    <w:rsid w:val="00AA1875"/>
    <w:rsid w:val="00AA4227"/>
    <w:rsid w:val="00AC7B1A"/>
    <w:rsid w:val="00AD220D"/>
    <w:rsid w:val="00AD4E62"/>
    <w:rsid w:val="00AE0F37"/>
    <w:rsid w:val="00AF045D"/>
    <w:rsid w:val="00B0665A"/>
    <w:rsid w:val="00B067AF"/>
    <w:rsid w:val="00B369B3"/>
    <w:rsid w:val="00B40351"/>
    <w:rsid w:val="00B5382E"/>
    <w:rsid w:val="00B5730F"/>
    <w:rsid w:val="00B71FD8"/>
    <w:rsid w:val="00B81BC0"/>
    <w:rsid w:val="00B82A08"/>
    <w:rsid w:val="00BA3542"/>
    <w:rsid w:val="00C02A7D"/>
    <w:rsid w:val="00C07FA8"/>
    <w:rsid w:val="00C12F9E"/>
    <w:rsid w:val="00C1386D"/>
    <w:rsid w:val="00C14A02"/>
    <w:rsid w:val="00C20183"/>
    <w:rsid w:val="00C43E0D"/>
    <w:rsid w:val="00C7276D"/>
    <w:rsid w:val="00C8757A"/>
    <w:rsid w:val="00C90BEF"/>
    <w:rsid w:val="00C941E1"/>
    <w:rsid w:val="00CA1E71"/>
    <w:rsid w:val="00CA72FF"/>
    <w:rsid w:val="00CB3232"/>
    <w:rsid w:val="00CB5381"/>
    <w:rsid w:val="00CC6F8F"/>
    <w:rsid w:val="00CE6395"/>
    <w:rsid w:val="00D04213"/>
    <w:rsid w:val="00D04A73"/>
    <w:rsid w:val="00D26D87"/>
    <w:rsid w:val="00D634E5"/>
    <w:rsid w:val="00D6498A"/>
    <w:rsid w:val="00D73A99"/>
    <w:rsid w:val="00D87452"/>
    <w:rsid w:val="00DA0D81"/>
    <w:rsid w:val="00DA22C8"/>
    <w:rsid w:val="00DB3E3C"/>
    <w:rsid w:val="00DB64B6"/>
    <w:rsid w:val="00DC167C"/>
    <w:rsid w:val="00DC672C"/>
    <w:rsid w:val="00DD61F7"/>
    <w:rsid w:val="00E12309"/>
    <w:rsid w:val="00E23FB7"/>
    <w:rsid w:val="00E3557D"/>
    <w:rsid w:val="00E41C00"/>
    <w:rsid w:val="00E63634"/>
    <w:rsid w:val="00E741A4"/>
    <w:rsid w:val="00E832C6"/>
    <w:rsid w:val="00E86580"/>
    <w:rsid w:val="00E95886"/>
    <w:rsid w:val="00EA4B37"/>
    <w:rsid w:val="00EB0DBA"/>
    <w:rsid w:val="00EB27F0"/>
    <w:rsid w:val="00EF37C9"/>
    <w:rsid w:val="00F028A8"/>
    <w:rsid w:val="00F22578"/>
    <w:rsid w:val="00F22AD2"/>
    <w:rsid w:val="00F360F5"/>
    <w:rsid w:val="00F46259"/>
    <w:rsid w:val="00F61ED4"/>
    <w:rsid w:val="00F73BC1"/>
    <w:rsid w:val="00F83738"/>
    <w:rsid w:val="00F97315"/>
    <w:rsid w:val="00FB0996"/>
    <w:rsid w:val="00FB0BB1"/>
    <w:rsid w:val="00FB73F6"/>
    <w:rsid w:val="00FC2226"/>
    <w:rsid w:val="00FC2EB9"/>
    <w:rsid w:val="00FC4486"/>
    <w:rsid w:val="00FD5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I-Times" w:eastAsia="Calibri" w:hAnsi="VN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FA4"/>
    <w:rPr>
      <w:b/>
      <w:sz w:val="24"/>
      <w:szCs w:val="22"/>
      <w:lang w:eastAsia="en-US"/>
    </w:rPr>
  </w:style>
  <w:style w:type="paragraph" w:styleId="Heading2">
    <w:name w:val="heading 2"/>
    <w:basedOn w:val="Normal"/>
    <w:qFormat/>
    <w:rsid w:val="008D05D3"/>
    <w:pPr>
      <w:spacing w:before="100" w:beforeAutospacing="1" w:after="100" w:afterAutospacing="1"/>
      <w:outlineLvl w:val="1"/>
    </w:pPr>
    <w:rPr>
      <w:rFonts w:ascii="Times New Roman" w:eastAsia="Times New Roman" w:hAnsi="Times New Roman"/>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32783"/>
    <w:pPr>
      <w:tabs>
        <w:tab w:val="center" w:pos="4680"/>
        <w:tab w:val="right" w:pos="9360"/>
      </w:tabs>
    </w:pPr>
  </w:style>
  <w:style w:type="character" w:customStyle="1" w:styleId="HeaderChar">
    <w:name w:val="Header Char"/>
    <w:link w:val="Header"/>
    <w:uiPriority w:val="99"/>
    <w:semiHidden/>
    <w:rsid w:val="00932783"/>
    <w:rPr>
      <w:b/>
      <w:sz w:val="24"/>
      <w:szCs w:val="22"/>
    </w:rPr>
  </w:style>
  <w:style w:type="paragraph" w:styleId="Footer">
    <w:name w:val="footer"/>
    <w:basedOn w:val="Normal"/>
    <w:link w:val="FooterChar"/>
    <w:uiPriority w:val="99"/>
    <w:unhideWhenUsed/>
    <w:rsid w:val="00932783"/>
    <w:pPr>
      <w:tabs>
        <w:tab w:val="center" w:pos="4680"/>
        <w:tab w:val="right" w:pos="9360"/>
      </w:tabs>
    </w:pPr>
  </w:style>
  <w:style w:type="character" w:customStyle="1" w:styleId="FooterChar">
    <w:name w:val="Footer Char"/>
    <w:link w:val="Footer"/>
    <w:uiPriority w:val="99"/>
    <w:rsid w:val="00932783"/>
    <w:rPr>
      <w:b/>
      <w:sz w:val="24"/>
      <w:szCs w:val="22"/>
    </w:rPr>
  </w:style>
  <w:style w:type="paragraph" w:styleId="BalloonText">
    <w:name w:val="Balloon Text"/>
    <w:basedOn w:val="Normal"/>
    <w:link w:val="BalloonTextChar"/>
    <w:uiPriority w:val="99"/>
    <w:semiHidden/>
    <w:unhideWhenUsed/>
    <w:rsid w:val="00932783"/>
    <w:rPr>
      <w:rFonts w:ascii="Tahoma" w:hAnsi="Tahoma" w:cs="Tahoma"/>
      <w:sz w:val="16"/>
      <w:szCs w:val="16"/>
    </w:rPr>
  </w:style>
  <w:style w:type="character" w:customStyle="1" w:styleId="BalloonTextChar">
    <w:name w:val="Balloon Text Char"/>
    <w:link w:val="BalloonText"/>
    <w:uiPriority w:val="99"/>
    <w:semiHidden/>
    <w:rsid w:val="00932783"/>
    <w:rPr>
      <w:rFonts w:ascii="Tahoma" w:hAnsi="Tahoma" w:cs="Tahoma"/>
      <w:b/>
      <w:sz w:val="16"/>
      <w:szCs w:val="16"/>
    </w:rPr>
  </w:style>
  <w:style w:type="table" w:styleId="TableGrid">
    <w:name w:val="Table Grid"/>
    <w:basedOn w:val="TableNormal"/>
    <w:uiPriority w:val="59"/>
    <w:rsid w:val="009327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rsid w:val="00932783"/>
    <w:pPr>
      <w:spacing w:before="120" w:after="120" w:line="336" w:lineRule="auto"/>
      <w:ind w:firstLine="780"/>
      <w:jc w:val="both"/>
    </w:pPr>
    <w:rPr>
      <w:rFonts w:eastAsia="Times New Roman"/>
      <w:b w:val="0"/>
      <w:sz w:val="26"/>
      <w:szCs w:val="26"/>
    </w:rPr>
  </w:style>
  <w:style w:type="character" w:customStyle="1" w:styleId="BodyTextIndentChar">
    <w:name w:val="Body Text Indent Char"/>
    <w:link w:val="BodyTextIndent"/>
    <w:rsid w:val="00932783"/>
    <w:rPr>
      <w:rFonts w:eastAsia="Times New Roman"/>
      <w:sz w:val="26"/>
      <w:szCs w:val="26"/>
    </w:rPr>
  </w:style>
  <w:style w:type="paragraph" w:styleId="BodyText2">
    <w:name w:val="Body Text 2"/>
    <w:basedOn w:val="Normal"/>
    <w:link w:val="BodyText2Char"/>
    <w:rsid w:val="00932783"/>
    <w:pPr>
      <w:spacing w:after="120" w:line="480" w:lineRule="auto"/>
    </w:pPr>
    <w:rPr>
      <w:rFonts w:eastAsia="Times New Roman"/>
      <w:b w:val="0"/>
      <w:sz w:val="26"/>
      <w:szCs w:val="20"/>
    </w:rPr>
  </w:style>
  <w:style w:type="character" w:customStyle="1" w:styleId="BodyText2Char">
    <w:name w:val="Body Text 2 Char"/>
    <w:link w:val="BodyText2"/>
    <w:rsid w:val="00932783"/>
    <w:rPr>
      <w:rFonts w:eastAsia="Times New Roman"/>
      <w:sz w:val="26"/>
    </w:rPr>
  </w:style>
  <w:style w:type="paragraph" w:styleId="ListParagraph">
    <w:name w:val="List Paragraph"/>
    <w:basedOn w:val="Normal"/>
    <w:uiPriority w:val="34"/>
    <w:qFormat/>
    <w:rsid w:val="00932783"/>
    <w:pPr>
      <w:ind w:left="720"/>
    </w:pPr>
  </w:style>
  <w:style w:type="paragraph" w:styleId="BodyText">
    <w:name w:val="Body Text"/>
    <w:basedOn w:val="Normal"/>
    <w:link w:val="BodyTextChar"/>
    <w:uiPriority w:val="99"/>
    <w:semiHidden/>
    <w:unhideWhenUsed/>
    <w:rsid w:val="00932783"/>
    <w:pPr>
      <w:spacing w:after="120"/>
    </w:pPr>
  </w:style>
  <w:style w:type="character" w:customStyle="1" w:styleId="BodyTextChar">
    <w:name w:val="Body Text Char"/>
    <w:link w:val="BodyText"/>
    <w:uiPriority w:val="99"/>
    <w:semiHidden/>
    <w:rsid w:val="00932783"/>
    <w:rPr>
      <w:b/>
      <w:sz w:val="24"/>
      <w:szCs w:val="22"/>
    </w:rPr>
  </w:style>
  <w:style w:type="paragraph" w:styleId="BodyTextFirstIndent">
    <w:name w:val="Body Text First Indent"/>
    <w:basedOn w:val="BodyText"/>
    <w:link w:val="BodyTextFirstIndentChar"/>
    <w:uiPriority w:val="99"/>
    <w:unhideWhenUsed/>
    <w:rsid w:val="00932783"/>
    <w:pPr>
      <w:ind w:firstLine="210"/>
    </w:pPr>
    <w:rPr>
      <w:rFonts w:ascii="Times New Roman" w:eastAsia="Times New Roman" w:hAnsi="Times New Roman"/>
      <w:b w:val="0"/>
      <w:szCs w:val="24"/>
    </w:rPr>
  </w:style>
  <w:style w:type="character" w:customStyle="1" w:styleId="BodyTextFirstIndentChar">
    <w:name w:val="Body Text First Indent Char"/>
    <w:link w:val="BodyTextFirstIndent"/>
    <w:uiPriority w:val="99"/>
    <w:rsid w:val="00932783"/>
    <w:rPr>
      <w:rFonts w:ascii="Times New Roman" w:eastAsia="Times New Roman" w:hAnsi="Times New Roman"/>
      <w:b/>
      <w:sz w:val="24"/>
      <w:szCs w:val="24"/>
    </w:rPr>
  </w:style>
  <w:style w:type="paragraph" w:styleId="List2">
    <w:name w:val="List 2"/>
    <w:basedOn w:val="Normal"/>
    <w:rsid w:val="00932783"/>
    <w:pPr>
      <w:ind w:left="720" w:hanging="360"/>
    </w:pPr>
    <w:rPr>
      <w:rFonts w:eastAsia="Times New Roman"/>
      <w:b w:val="0"/>
      <w:sz w:val="26"/>
      <w:szCs w:val="26"/>
    </w:rPr>
  </w:style>
  <w:style w:type="paragraph" w:styleId="NormalWeb">
    <w:name w:val="Normal (Web)"/>
    <w:basedOn w:val="Normal"/>
    <w:uiPriority w:val="99"/>
    <w:unhideWhenUsed/>
    <w:rsid w:val="004D1055"/>
    <w:pPr>
      <w:spacing w:before="100" w:beforeAutospacing="1" w:after="100" w:afterAutospacing="1"/>
    </w:pPr>
    <w:rPr>
      <w:rFonts w:ascii="Times New Roman" w:eastAsia="Times New Roman" w:hAnsi="Times New Roman"/>
      <w:b w:val="0"/>
      <w:szCs w:val="24"/>
    </w:rPr>
  </w:style>
  <w:style w:type="character" w:customStyle="1" w:styleId="CharChar5">
    <w:name w:val="Char Char5"/>
    <w:locked/>
    <w:rsid w:val="003F2D23"/>
    <w:rPr>
      <w:rFonts w:ascii="Times New Roman" w:eastAsia="Times New Roman" w:hAnsi="Times New Roman" w:cs="Times New Roman"/>
      <w:b/>
      <w:bCs/>
      <w:sz w:val="22"/>
      <w:szCs w:val="22"/>
      <w:lang w:val="en-US" w:eastAsia="en-US"/>
    </w:rPr>
  </w:style>
  <w:style w:type="character" w:customStyle="1" w:styleId="CharChar3">
    <w:name w:val="Char Char3"/>
    <w:locked/>
    <w:rsid w:val="003F2D23"/>
    <w:rPr>
      <w:rFonts w:ascii="Times New Roman" w:hAnsi="Times New Roman" w:cs="Times New Roman"/>
      <w:sz w:val="26"/>
      <w:szCs w:val="26"/>
      <w:lang w:val="en-US" w:eastAsia="en-US"/>
    </w:rPr>
  </w:style>
  <w:style w:type="character" w:customStyle="1" w:styleId="CharChar">
    <w:name w:val="Char Char"/>
    <w:locked/>
    <w:rsid w:val="003F2D23"/>
    <w:rPr>
      <w:sz w:val="24"/>
      <w:szCs w:val="24"/>
      <w:lang w:val="en-US" w:eastAsia="en-US"/>
    </w:rPr>
  </w:style>
  <w:style w:type="character" w:customStyle="1" w:styleId="apple-converted-space">
    <w:name w:val="apple-converted-space"/>
    <w:basedOn w:val="DefaultParagraphFont"/>
    <w:rsid w:val="008D05D3"/>
  </w:style>
  <w:style w:type="character" w:styleId="Hyperlink">
    <w:name w:val="Hyperlink"/>
    <w:rsid w:val="008D05D3"/>
    <w:rPr>
      <w:color w:val="0000FF"/>
      <w:u w:val="single"/>
    </w:rPr>
  </w:style>
  <w:style w:type="character" w:styleId="Strong">
    <w:name w:val="Strong"/>
    <w:qFormat/>
    <w:rsid w:val="008919B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I-Times" w:eastAsia="Calibri" w:hAnsi="VNI-Times"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FA4"/>
    <w:rPr>
      <w:b/>
      <w:sz w:val="24"/>
      <w:szCs w:val="22"/>
      <w:lang w:eastAsia="en-US"/>
    </w:rPr>
  </w:style>
  <w:style w:type="paragraph" w:styleId="Heading2">
    <w:name w:val="heading 2"/>
    <w:basedOn w:val="Normal"/>
    <w:qFormat/>
    <w:rsid w:val="008D05D3"/>
    <w:pPr>
      <w:spacing w:before="100" w:beforeAutospacing="1" w:after="100" w:afterAutospacing="1"/>
      <w:outlineLvl w:val="1"/>
    </w:pPr>
    <w:rPr>
      <w:rFonts w:ascii="Times New Roman" w:eastAsia="Times New Roman" w:hAnsi="Times New Roman"/>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32783"/>
    <w:pPr>
      <w:tabs>
        <w:tab w:val="center" w:pos="4680"/>
        <w:tab w:val="right" w:pos="9360"/>
      </w:tabs>
    </w:pPr>
  </w:style>
  <w:style w:type="character" w:customStyle="1" w:styleId="HeaderChar">
    <w:name w:val="Header Char"/>
    <w:link w:val="Header"/>
    <w:uiPriority w:val="99"/>
    <w:semiHidden/>
    <w:rsid w:val="00932783"/>
    <w:rPr>
      <w:b/>
      <w:sz w:val="24"/>
      <w:szCs w:val="22"/>
    </w:rPr>
  </w:style>
  <w:style w:type="paragraph" w:styleId="Footer">
    <w:name w:val="footer"/>
    <w:basedOn w:val="Normal"/>
    <w:link w:val="FooterChar"/>
    <w:uiPriority w:val="99"/>
    <w:unhideWhenUsed/>
    <w:rsid w:val="00932783"/>
    <w:pPr>
      <w:tabs>
        <w:tab w:val="center" w:pos="4680"/>
        <w:tab w:val="right" w:pos="9360"/>
      </w:tabs>
    </w:pPr>
  </w:style>
  <w:style w:type="character" w:customStyle="1" w:styleId="FooterChar">
    <w:name w:val="Footer Char"/>
    <w:link w:val="Footer"/>
    <w:uiPriority w:val="99"/>
    <w:rsid w:val="00932783"/>
    <w:rPr>
      <w:b/>
      <w:sz w:val="24"/>
      <w:szCs w:val="22"/>
    </w:rPr>
  </w:style>
  <w:style w:type="paragraph" w:styleId="BalloonText">
    <w:name w:val="Balloon Text"/>
    <w:basedOn w:val="Normal"/>
    <w:link w:val="BalloonTextChar"/>
    <w:uiPriority w:val="99"/>
    <w:semiHidden/>
    <w:unhideWhenUsed/>
    <w:rsid w:val="00932783"/>
    <w:rPr>
      <w:rFonts w:ascii="Tahoma" w:hAnsi="Tahoma" w:cs="Tahoma"/>
      <w:sz w:val="16"/>
      <w:szCs w:val="16"/>
    </w:rPr>
  </w:style>
  <w:style w:type="character" w:customStyle="1" w:styleId="BalloonTextChar">
    <w:name w:val="Balloon Text Char"/>
    <w:link w:val="BalloonText"/>
    <w:uiPriority w:val="99"/>
    <w:semiHidden/>
    <w:rsid w:val="00932783"/>
    <w:rPr>
      <w:rFonts w:ascii="Tahoma" w:hAnsi="Tahoma" w:cs="Tahoma"/>
      <w:b/>
      <w:sz w:val="16"/>
      <w:szCs w:val="16"/>
    </w:rPr>
  </w:style>
  <w:style w:type="table" w:styleId="TableGrid">
    <w:name w:val="Table Grid"/>
    <w:basedOn w:val="TableNormal"/>
    <w:uiPriority w:val="59"/>
    <w:rsid w:val="009327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rsid w:val="00932783"/>
    <w:pPr>
      <w:spacing w:before="120" w:after="120" w:line="336" w:lineRule="auto"/>
      <w:ind w:firstLine="780"/>
      <w:jc w:val="both"/>
    </w:pPr>
    <w:rPr>
      <w:rFonts w:eastAsia="Times New Roman"/>
      <w:b w:val="0"/>
      <w:sz w:val="26"/>
      <w:szCs w:val="26"/>
    </w:rPr>
  </w:style>
  <w:style w:type="character" w:customStyle="1" w:styleId="BodyTextIndentChar">
    <w:name w:val="Body Text Indent Char"/>
    <w:link w:val="BodyTextIndent"/>
    <w:rsid w:val="00932783"/>
    <w:rPr>
      <w:rFonts w:eastAsia="Times New Roman"/>
      <w:sz w:val="26"/>
      <w:szCs w:val="26"/>
    </w:rPr>
  </w:style>
  <w:style w:type="paragraph" w:styleId="BodyText2">
    <w:name w:val="Body Text 2"/>
    <w:basedOn w:val="Normal"/>
    <w:link w:val="BodyText2Char"/>
    <w:rsid w:val="00932783"/>
    <w:pPr>
      <w:spacing w:after="120" w:line="480" w:lineRule="auto"/>
    </w:pPr>
    <w:rPr>
      <w:rFonts w:eastAsia="Times New Roman"/>
      <w:b w:val="0"/>
      <w:sz w:val="26"/>
      <w:szCs w:val="20"/>
    </w:rPr>
  </w:style>
  <w:style w:type="character" w:customStyle="1" w:styleId="BodyText2Char">
    <w:name w:val="Body Text 2 Char"/>
    <w:link w:val="BodyText2"/>
    <w:rsid w:val="00932783"/>
    <w:rPr>
      <w:rFonts w:eastAsia="Times New Roman"/>
      <w:sz w:val="26"/>
    </w:rPr>
  </w:style>
  <w:style w:type="paragraph" w:styleId="ListParagraph">
    <w:name w:val="List Paragraph"/>
    <w:basedOn w:val="Normal"/>
    <w:uiPriority w:val="34"/>
    <w:qFormat/>
    <w:rsid w:val="00932783"/>
    <w:pPr>
      <w:ind w:left="720"/>
    </w:pPr>
  </w:style>
  <w:style w:type="paragraph" w:styleId="BodyText">
    <w:name w:val="Body Text"/>
    <w:basedOn w:val="Normal"/>
    <w:link w:val="BodyTextChar"/>
    <w:uiPriority w:val="99"/>
    <w:semiHidden/>
    <w:unhideWhenUsed/>
    <w:rsid w:val="00932783"/>
    <w:pPr>
      <w:spacing w:after="120"/>
    </w:pPr>
  </w:style>
  <w:style w:type="character" w:customStyle="1" w:styleId="BodyTextChar">
    <w:name w:val="Body Text Char"/>
    <w:link w:val="BodyText"/>
    <w:uiPriority w:val="99"/>
    <w:semiHidden/>
    <w:rsid w:val="00932783"/>
    <w:rPr>
      <w:b/>
      <w:sz w:val="24"/>
      <w:szCs w:val="22"/>
    </w:rPr>
  </w:style>
  <w:style w:type="paragraph" w:styleId="BodyTextFirstIndent">
    <w:name w:val="Body Text First Indent"/>
    <w:basedOn w:val="BodyText"/>
    <w:link w:val="BodyTextFirstIndentChar"/>
    <w:uiPriority w:val="99"/>
    <w:unhideWhenUsed/>
    <w:rsid w:val="00932783"/>
    <w:pPr>
      <w:ind w:firstLine="210"/>
    </w:pPr>
    <w:rPr>
      <w:rFonts w:ascii="Times New Roman" w:eastAsia="Times New Roman" w:hAnsi="Times New Roman"/>
      <w:b w:val="0"/>
      <w:szCs w:val="24"/>
    </w:rPr>
  </w:style>
  <w:style w:type="character" w:customStyle="1" w:styleId="BodyTextFirstIndentChar">
    <w:name w:val="Body Text First Indent Char"/>
    <w:link w:val="BodyTextFirstIndent"/>
    <w:uiPriority w:val="99"/>
    <w:rsid w:val="00932783"/>
    <w:rPr>
      <w:rFonts w:ascii="Times New Roman" w:eastAsia="Times New Roman" w:hAnsi="Times New Roman"/>
      <w:b/>
      <w:sz w:val="24"/>
      <w:szCs w:val="24"/>
    </w:rPr>
  </w:style>
  <w:style w:type="paragraph" w:styleId="List2">
    <w:name w:val="List 2"/>
    <w:basedOn w:val="Normal"/>
    <w:rsid w:val="00932783"/>
    <w:pPr>
      <w:ind w:left="720" w:hanging="360"/>
    </w:pPr>
    <w:rPr>
      <w:rFonts w:eastAsia="Times New Roman"/>
      <w:b w:val="0"/>
      <w:sz w:val="26"/>
      <w:szCs w:val="26"/>
    </w:rPr>
  </w:style>
  <w:style w:type="paragraph" w:styleId="NormalWeb">
    <w:name w:val="Normal (Web)"/>
    <w:basedOn w:val="Normal"/>
    <w:uiPriority w:val="99"/>
    <w:unhideWhenUsed/>
    <w:rsid w:val="004D1055"/>
    <w:pPr>
      <w:spacing w:before="100" w:beforeAutospacing="1" w:after="100" w:afterAutospacing="1"/>
    </w:pPr>
    <w:rPr>
      <w:rFonts w:ascii="Times New Roman" w:eastAsia="Times New Roman" w:hAnsi="Times New Roman"/>
      <w:b w:val="0"/>
      <w:szCs w:val="24"/>
    </w:rPr>
  </w:style>
  <w:style w:type="character" w:customStyle="1" w:styleId="CharChar5">
    <w:name w:val="Char Char5"/>
    <w:locked/>
    <w:rsid w:val="003F2D23"/>
    <w:rPr>
      <w:rFonts w:ascii="Times New Roman" w:eastAsia="Times New Roman" w:hAnsi="Times New Roman" w:cs="Times New Roman"/>
      <w:b/>
      <w:bCs/>
      <w:sz w:val="22"/>
      <w:szCs w:val="22"/>
      <w:lang w:val="en-US" w:eastAsia="en-US"/>
    </w:rPr>
  </w:style>
  <w:style w:type="character" w:customStyle="1" w:styleId="CharChar3">
    <w:name w:val="Char Char3"/>
    <w:locked/>
    <w:rsid w:val="003F2D23"/>
    <w:rPr>
      <w:rFonts w:ascii="Times New Roman" w:hAnsi="Times New Roman" w:cs="Times New Roman"/>
      <w:sz w:val="26"/>
      <w:szCs w:val="26"/>
      <w:lang w:val="en-US" w:eastAsia="en-US"/>
    </w:rPr>
  </w:style>
  <w:style w:type="character" w:customStyle="1" w:styleId="CharChar">
    <w:name w:val="Char Char"/>
    <w:locked/>
    <w:rsid w:val="003F2D23"/>
    <w:rPr>
      <w:sz w:val="24"/>
      <w:szCs w:val="24"/>
      <w:lang w:val="en-US" w:eastAsia="en-US"/>
    </w:rPr>
  </w:style>
  <w:style w:type="character" w:customStyle="1" w:styleId="apple-converted-space">
    <w:name w:val="apple-converted-space"/>
    <w:basedOn w:val="DefaultParagraphFont"/>
    <w:rsid w:val="008D05D3"/>
  </w:style>
  <w:style w:type="character" w:styleId="Hyperlink">
    <w:name w:val="Hyperlink"/>
    <w:rsid w:val="008D05D3"/>
    <w:rPr>
      <w:color w:val="0000FF"/>
      <w:u w:val="single"/>
    </w:rPr>
  </w:style>
  <w:style w:type="character" w:styleId="Strong">
    <w:name w:val="Strong"/>
    <w:qFormat/>
    <w:rsid w:val="008919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48083">
      <w:bodyDiv w:val="1"/>
      <w:marLeft w:val="0"/>
      <w:marRight w:val="0"/>
      <w:marTop w:val="0"/>
      <w:marBottom w:val="0"/>
      <w:divBdr>
        <w:top w:val="none" w:sz="0" w:space="0" w:color="auto"/>
        <w:left w:val="none" w:sz="0" w:space="0" w:color="auto"/>
        <w:bottom w:val="none" w:sz="0" w:space="0" w:color="auto"/>
        <w:right w:val="none" w:sz="0" w:space="0" w:color="auto"/>
      </w:divBdr>
    </w:div>
    <w:div w:id="503208124">
      <w:bodyDiv w:val="1"/>
      <w:marLeft w:val="0"/>
      <w:marRight w:val="0"/>
      <w:marTop w:val="0"/>
      <w:marBottom w:val="0"/>
      <w:divBdr>
        <w:top w:val="none" w:sz="0" w:space="0" w:color="auto"/>
        <w:left w:val="none" w:sz="0" w:space="0" w:color="auto"/>
        <w:bottom w:val="none" w:sz="0" w:space="0" w:color="auto"/>
        <w:right w:val="none" w:sz="0" w:space="0" w:color="auto"/>
      </w:divBdr>
    </w:div>
    <w:div w:id="744105862">
      <w:bodyDiv w:val="1"/>
      <w:marLeft w:val="0"/>
      <w:marRight w:val="0"/>
      <w:marTop w:val="0"/>
      <w:marBottom w:val="0"/>
      <w:divBdr>
        <w:top w:val="none" w:sz="0" w:space="0" w:color="auto"/>
        <w:left w:val="none" w:sz="0" w:space="0" w:color="auto"/>
        <w:bottom w:val="none" w:sz="0" w:space="0" w:color="auto"/>
        <w:right w:val="none" w:sz="0" w:space="0" w:color="auto"/>
      </w:divBdr>
    </w:div>
    <w:div w:id="868297547">
      <w:bodyDiv w:val="1"/>
      <w:marLeft w:val="0"/>
      <w:marRight w:val="0"/>
      <w:marTop w:val="0"/>
      <w:marBottom w:val="0"/>
      <w:divBdr>
        <w:top w:val="none" w:sz="0" w:space="0" w:color="auto"/>
        <w:left w:val="none" w:sz="0" w:space="0" w:color="auto"/>
        <w:bottom w:val="none" w:sz="0" w:space="0" w:color="auto"/>
        <w:right w:val="none" w:sz="0" w:space="0" w:color="auto"/>
      </w:divBdr>
    </w:div>
    <w:div w:id="882522950">
      <w:bodyDiv w:val="1"/>
      <w:marLeft w:val="0"/>
      <w:marRight w:val="0"/>
      <w:marTop w:val="0"/>
      <w:marBottom w:val="0"/>
      <w:divBdr>
        <w:top w:val="none" w:sz="0" w:space="0" w:color="auto"/>
        <w:left w:val="none" w:sz="0" w:space="0" w:color="auto"/>
        <w:bottom w:val="none" w:sz="0" w:space="0" w:color="auto"/>
        <w:right w:val="none" w:sz="0" w:space="0" w:color="auto"/>
      </w:divBdr>
    </w:div>
    <w:div w:id="170304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dddn.com.vn/nhan-luc.ta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dddn.com.vn/20120328025436970cat117/thi-truong-lao-dong-nghich-ly-thieu-thua.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3536</Words>
  <Characters>20159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ĐỀ CƯƠNG THẢO LUẬN MÔN HỌC THÀNH PHỐ HỒ CHÍ MINH</vt:lpstr>
    </vt:vector>
  </TitlesOfParts>
  <Company>HOME</Company>
  <LinksUpToDate>false</LinksUpToDate>
  <CharactersWithSpaces>23648</CharactersWithSpaces>
  <SharedDoc>false</SharedDoc>
  <HLinks>
    <vt:vector size="12" baseType="variant">
      <vt:variant>
        <vt:i4>6946862</vt:i4>
      </vt:variant>
      <vt:variant>
        <vt:i4>3</vt:i4>
      </vt:variant>
      <vt:variant>
        <vt:i4>0</vt:i4>
      </vt:variant>
      <vt:variant>
        <vt:i4>5</vt:i4>
      </vt:variant>
      <vt:variant>
        <vt:lpwstr>http://dddn.com.vn/20120328025436970cat117/thi-truong-lao-dong-nghich-ly-thieu-thua.htm</vt:lpwstr>
      </vt:variant>
      <vt:variant>
        <vt:lpwstr/>
      </vt:variant>
      <vt:variant>
        <vt:i4>3276841</vt:i4>
      </vt:variant>
      <vt:variant>
        <vt:i4>0</vt:i4>
      </vt:variant>
      <vt:variant>
        <vt:i4>0</vt:i4>
      </vt:variant>
      <vt:variant>
        <vt:i4>5</vt:i4>
      </vt:variant>
      <vt:variant>
        <vt:lpwstr>http://dddn.com.vn/nhan-luc.tag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CƯƠNG THẢO LUẬN MÔN HỌC THÀNH PHỐ HỒ CHÍ MINH</dc:title>
  <dc:subject/>
  <dc:creator>CHU TRAN MINH</dc:creator>
  <cp:keywords/>
  <cp:lastModifiedBy>VuThiThaiLinh</cp:lastModifiedBy>
  <cp:revision>2</cp:revision>
  <cp:lastPrinted>2015-03-16T08:01:00Z</cp:lastPrinted>
  <dcterms:created xsi:type="dcterms:W3CDTF">2017-09-06T15:49:00Z</dcterms:created>
  <dcterms:modified xsi:type="dcterms:W3CDTF">2017-09-06T15:49:00Z</dcterms:modified>
</cp:coreProperties>
</file>